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6492" w:rsidRDefault="004F6492" w:rsidP="004F6492">
      <w:pPr>
        <w:jc w:val="center"/>
      </w:pPr>
      <w:r>
        <w:t>Минис</w:t>
      </w:r>
      <w:r w:rsidR="001B04FC">
        <w:t xml:space="preserve">терство образования </w:t>
      </w:r>
      <w:bookmarkStart w:id="0" w:name="_GoBack"/>
      <w:bookmarkEnd w:id="0"/>
    </w:p>
    <w:p w:rsidR="004F6492" w:rsidRDefault="004F6492" w:rsidP="004F6492">
      <w:pPr>
        <w:jc w:val="center"/>
      </w:pPr>
      <w:r>
        <w:t>Учреждение образования</w:t>
      </w:r>
    </w:p>
    <w:p w:rsidR="004F6492" w:rsidRDefault="004F6492" w:rsidP="004F6492">
      <w:pPr>
        <w:jc w:val="center"/>
      </w:pPr>
      <w:r>
        <w:t>«</w:t>
      </w:r>
      <w:r w:rsidR="00DF101A">
        <w:t>Московский</w:t>
      </w:r>
      <w:r>
        <w:t xml:space="preserve"> государственный педагогический университет</w:t>
      </w:r>
    </w:p>
    <w:p w:rsidR="004F6492" w:rsidRDefault="004F6492" w:rsidP="004F6492">
      <w:pPr>
        <w:jc w:val="center"/>
      </w:pPr>
      <w:r>
        <w:t>»</w:t>
      </w:r>
    </w:p>
    <w:p w:rsidR="004F6492" w:rsidRDefault="004F6492" w:rsidP="004F6492">
      <w:pPr>
        <w:jc w:val="both"/>
      </w:pPr>
    </w:p>
    <w:p w:rsidR="004F6492" w:rsidRDefault="004F6492" w:rsidP="004F6492">
      <w:pPr>
        <w:jc w:val="center"/>
      </w:pPr>
      <w:r>
        <w:t>Факультет специального образования</w:t>
      </w:r>
    </w:p>
    <w:p w:rsidR="004F6492" w:rsidRDefault="004F6492" w:rsidP="004F6492">
      <w:pPr>
        <w:jc w:val="both"/>
      </w:pPr>
    </w:p>
    <w:p w:rsidR="004F6492" w:rsidRPr="00A41284" w:rsidRDefault="004F6492" w:rsidP="004F6492">
      <w:pPr>
        <w:jc w:val="center"/>
      </w:pPr>
      <w:r w:rsidRPr="00A41284">
        <w:t xml:space="preserve">Кафедра </w:t>
      </w:r>
      <w:r>
        <w:t>логопедии</w:t>
      </w:r>
    </w:p>
    <w:p w:rsidR="004F6492" w:rsidRDefault="004F6492" w:rsidP="004F6492">
      <w:pPr>
        <w:jc w:val="both"/>
      </w:pPr>
    </w:p>
    <w:p w:rsidR="004F6492" w:rsidRPr="00734079" w:rsidRDefault="004F6492" w:rsidP="004F6492">
      <w:pPr>
        <w:tabs>
          <w:tab w:val="left" w:pos="5876"/>
        </w:tabs>
        <w:ind w:right="-650"/>
        <w:jc w:val="both"/>
        <w:rPr>
          <w:sz w:val="30"/>
          <w:szCs w:val="30"/>
        </w:rPr>
      </w:pPr>
      <w:r>
        <w:rPr>
          <w:sz w:val="30"/>
          <w:szCs w:val="30"/>
        </w:rPr>
        <w:t xml:space="preserve">                                                         </w:t>
      </w:r>
      <w:r w:rsidRPr="00734079">
        <w:rPr>
          <w:sz w:val="30"/>
          <w:szCs w:val="30"/>
        </w:rPr>
        <w:t>«</w:t>
      </w:r>
      <w:r>
        <w:rPr>
          <w:sz w:val="30"/>
          <w:szCs w:val="30"/>
        </w:rPr>
        <w:t>Допустить к защите</w:t>
      </w:r>
      <w:r w:rsidRPr="00734079">
        <w:rPr>
          <w:sz w:val="30"/>
          <w:szCs w:val="30"/>
        </w:rPr>
        <w:t>»</w:t>
      </w:r>
    </w:p>
    <w:p w:rsidR="004F6492" w:rsidRDefault="004F6492" w:rsidP="004F6492">
      <w:pPr>
        <w:tabs>
          <w:tab w:val="left" w:pos="5876"/>
        </w:tabs>
        <w:ind w:right="-650"/>
        <w:rPr>
          <w:sz w:val="30"/>
          <w:szCs w:val="30"/>
        </w:rPr>
      </w:pPr>
      <w:r>
        <w:rPr>
          <w:sz w:val="30"/>
          <w:szCs w:val="30"/>
        </w:rPr>
        <w:t xml:space="preserve">                                                         Заведующий кафедрой логопедии</w:t>
      </w:r>
    </w:p>
    <w:p w:rsidR="004F6492" w:rsidRPr="00734079" w:rsidRDefault="004F6492" w:rsidP="004F6492">
      <w:pPr>
        <w:tabs>
          <w:tab w:val="left" w:pos="5876"/>
        </w:tabs>
        <w:ind w:right="-650" w:firstLine="4253"/>
        <w:jc w:val="both"/>
        <w:rPr>
          <w:sz w:val="30"/>
          <w:szCs w:val="30"/>
        </w:rPr>
      </w:pPr>
      <w:r w:rsidRPr="00734079">
        <w:rPr>
          <w:sz w:val="30"/>
          <w:szCs w:val="30"/>
        </w:rPr>
        <w:t xml:space="preserve">_________________ </w:t>
      </w:r>
      <w:r w:rsidR="003F6788">
        <w:rPr>
          <w:sz w:val="30"/>
          <w:szCs w:val="30"/>
        </w:rPr>
        <w:t>И.Н. Логинова</w:t>
      </w:r>
      <w:r w:rsidRPr="00734079">
        <w:rPr>
          <w:sz w:val="30"/>
          <w:szCs w:val="30"/>
        </w:rPr>
        <w:t xml:space="preserve"> </w:t>
      </w:r>
    </w:p>
    <w:p w:rsidR="004F6492" w:rsidRPr="00734079" w:rsidRDefault="004F6492" w:rsidP="004F6492">
      <w:pPr>
        <w:tabs>
          <w:tab w:val="left" w:pos="5876"/>
        </w:tabs>
        <w:ind w:right="-650" w:firstLine="4253"/>
        <w:jc w:val="both"/>
        <w:rPr>
          <w:sz w:val="30"/>
          <w:szCs w:val="30"/>
        </w:rPr>
      </w:pPr>
      <w:r w:rsidRPr="00734079">
        <w:rPr>
          <w:sz w:val="30"/>
          <w:szCs w:val="30"/>
        </w:rPr>
        <w:t>«___» _______</w:t>
      </w:r>
      <w:r>
        <w:rPr>
          <w:sz w:val="30"/>
          <w:szCs w:val="30"/>
        </w:rPr>
        <w:t>__________ 2011</w:t>
      </w:r>
      <w:r w:rsidRPr="00734079">
        <w:rPr>
          <w:sz w:val="30"/>
          <w:szCs w:val="30"/>
        </w:rPr>
        <w:t xml:space="preserve"> г.</w:t>
      </w:r>
    </w:p>
    <w:p w:rsidR="004F6492" w:rsidRDefault="004F6492" w:rsidP="004F6492">
      <w:pPr>
        <w:jc w:val="right"/>
      </w:pPr>
    </w:p>
    <w:p w:rsidR="004F6492" w:rsidRDefault="004F6492" w:rsidP="004F6492">
      <w:pPr>
        <w:jc w:val="both"/>
      </w:pPr>
    </w:p>
    <w:p w:rsidR="004F6492" w:rsidRDefault="004F6492" w:rsidP="004F6492">
      <w:pPr>
        <w:jc w:val="both"/>
      </w:pPr>
    </w:p>
    <w:p w:rsidR="004F6492" w:rsidRPr="00A41284" w:rsidRDefault="004F6492" w:rsidP="004F6492">
      <w:pPr>
        <w:jc w:val="center"/>
        <w:rPr>
          <w:caps/>
        </w:rPr>
      </w:pPr>
      <w:r w:rsidRPr="00A41284">
        <w:rPr>
          <w:caps/>
        </w:rPr>
        <w:t xml:space="preserve">Курсовая работа </w:t>
      </w:r>
    </w:p>
    <w:p w:rsidR="004F6492" w:rsidRDefault="004F6492" w:rsidP="004F6492">
      <w:pPr>
        <w:jc w:val="center"/>
        <w:rPr>
          <w:caps/>
          <w:sz w:val="32"/>
          <w:szCs w:val="32"/>
        </w:rPr>
      </w:pPr>
    </w:p>
    <w:p w:rsidR="004F6492" w:rsidRDefault="004F6492" w:rsidP="004F6492">
      <w:pPr>
        <w:jc w:val="center"/>
        <w:rPr>
          <w:caps/>
          <w:sz w:val="32"/>
          <w:szCs w:val="32"/>
        </w:rPr>
      </w:pPr>
    </w:p>
    <w:p w:rsidR="004F6492" w:rsidRPr="00A41284" w:rsidRDefault="004F6492" w:rsidP="004F6492">
      <w:pPr>
        <w:jc w:val="center"/>
        <w:rPr>
          <w:caps/>
          <w:sz w:val="38"/>
          <w:szCs w:val="38"/>
        </w:rPr>
      </w:pPr>
      <w:r>
        <w:rPr>
          <w:caps/>
          <w:sz w:val="38"/>
          <w:szCs w:val="38"/>
        </w:rPr>
        <w:t xml:space="preserve">Формирование связной речи у старших дошкольников с </w:t>
      </w:r>
      <w:r w:rsidR="00CF565D">
        <w:rPr>
          <w:caps/>
          <w:sz w:val="38"/>
          <w:szCs w:val="38"/>
        </w:rPr>
        <w:t>общим недоразвитием речи</w:t>
      </w:r>
      <w:r>
        <w:rPr>
          <w:caps/>
          <w:sz w:val="38"/>
          <w:szCs w:val="38"/>
        </w:rPr>
        <w:t xml:space="preserve"> в процессе рассказывания по </w:t>
      </w:r>
      <w:r w:rsidR="00CF565D">
        <w:rPr>
          <w:caps/>
          <w:sz w:val="38"/>
          <w:szCs w:val="38"/>
        </w:rPr>
        <w:t xml:space="preserve">серии </w:t>
      </w:r>
      <w:r>
        <w:rPr>
          <w:caps/>
          <w:sz w:val="38"/>
          <w:szCs w:val="38"/>
        </w:rPr>
        <w:t>сюжетн</w:t>
      </w:r>
      <w:r w:rsidR="00CF565D">
        <w:rPr>
          <w:caps/>
          <w:sz w:val="38"/>
          <w:szCs w:val="38"/>
        </w:rPr>
        <w:t>ых</w:t>
      </w:r>
      <w:r>
        <w:rPr>
          <w:caps/>
          <w:sz w:val="38"/>
          <w:szCs w:val="38"/>
        </w:rPr>
        <w:t xml:space="preserve"> картин</w:t>
      </w:r>
      <w:r w:rsidR="00CF565D">
        <w:rPr>
          <w:caps/>
          <w:sz w:val="38"/>
          <w:szCs w:val="38"/>
        </w:rPr>
        <w:t>о</w:t>
      </w:r>
      <w:r>
        <w:rPr>
          <w:caps/>
          <w:sz w:val="38"/>
          <w:szCs w:val="38"/>
        </w:rPr>
        <w:t>к</w:t>
      </w:r>
    </w:p>
    <w:p w:rsidR="004F6492" w:rsidRDefault="004F6492" w:rsidP="004F6492">
      <w:pPr>
        <w:jc w:val="both"/>
      </w:pPr>
    </w:p>
    <w:p w:rsidR="004F6492" w:rsidRDefault="004F6492" w:rsidP="004F6492">
      <w:pPr>
        <w:jc w:val="both"/>
      </w:pPr>
    </w:p>
    <w:p w:rsidR="004F6492" w:rsidRDefault="004F6492" w:rsidP="004F6492">
      <w:pPr>
        <w:jc w:val="both"/>
      </w:pPr>
    </w:p>
    <w:p w:rsidR="004F6492" w:rsidRDefault="004F6492" w:rsidP="004F6492">
      <w:pPr>
        <w:ind w:firstLine="4253"/>
        <w:jc w:val="both"/>
      </w:pPr>
      <w:r>
        <w:t xml:space="preserve">Работу выполнила:  </w:t>
      </w:r>
    </w:p>
    <w:p w:rsidR="004F6492" w:rsidRDefault="004F6492" w:rsidP="004F6492">
      <w:pPr>
        <w:ind w:firstLine="4253"/>
        <w:jc w:val="both"/>
      </w:pPr>
      <w:r>
        <w:t xml:space="preserve">дневной формы получения образования </w:t>
      </w:r>
    </w:p>
    <w:p w:rsidR="004F6492" w:rsidRDefault="004F6492" w:rsidP="004F6492">
      <w:pPr>
        <w:ind w:left="4680" w:firstLine="4253"/>
        <w:jc w:val="both"/>
      </w:pPr>
    </w:p>
    <w:p w:rsidR="004F6492" w:rsidRDefault="004F6492" w:rsidP="004F6492">
      <w:pPr>
        <w:ind w:firstLine="4253"/>
        <w:jc w:val="both"/>
      </w:pPr>
      <w:r>
        <w:t xml:space="preserve">Научный руководитель: </w:t>
      </w:r>
    </w:p>
    <w:p w:rsidR="004F6492" w:rsidRPr="009B55DF" w:rsidRDefault="004F6492" w:rsidP="004F6492">
      <w:pPr>
        <w:ind w:firstLine="4253"/>
        <w:jc w:val="both"/>
      </w:pPr>
      <w:r w:rsidRPr="009B55DF">
        <w:t>доцент</w:t>
      </w:r>
      <w:r w:rsidR="00005788">
        <w:t>, кандидат педагогических наук</w:t>
      </w:r>
    </w:p>
    <w:p w:rsidR="004F6492" w:rsidRDefault="004F6492" w:rsidP="004F6492">
      <w:pPr>
        <w:tabs>
          <w:tab w:val="left" w:pos="284"/>
          <w:tab w:val="left" w:pos="2977"/>
        </w:tabs>
      </w:pPr>
      <w:r w:rsidRPr="001D556C">
        <w:t xml:space="preserve">                                                             </w:t>
      </w:r>
      <w:r>
        <w:t>Защищена "____"_______20    г.</w:t>
      </w:r>
    </w:p>
    <w:p w:rsidR="004F6492" w:rsidRDefault="004F6492" w:rsidP="004F6492">
      <w:pPr>
        <w:jc w:val="both"/>
      </w:pPr>
      <w:r w:rsidRPr="001D556C">
        <w:t xml:space="preserve">                             </w:t>
      </w:r>
      <w:r>
        <w:t xml:space="preserve">                                с оценкой "___________"</w:t>
      </w:r>
    </w:p>
    <w:p w:rsidR="004F6492" w:rsidRDefault="004F6492" w:rsidP="004F6492">
      <w:pPr>
        <w:ind w:firstLine="4680"/>
        <w:jc w:val="both"/>
      </w:pPr>
    </w:p>
    <w:p w:rsidR="004F6492" w:rsidRDefault="004F6492" w:rsidP="004F6492">
      <w:pPr>
        <w:ind w:firstLine="4680"/>
        <w:jc w:val="both"/>
      </w:pPr>
    </w:p>
    <w:p w:rsidR="004F6492" w:rsidRDefault="004F6492" w:rsidP="004F6492">
      <w:pPr>
        <w:ind w:firstLine="4680"/>
        <w:jc w:val="both"/>
      </w:pPr>
    </w:p>
    <w:p w:rsidR="00DF101A" w:rsidRDefault="00DF101A" w:rsidP="004F6492">
      <w:pPr>
        <w:ind w:firstLine="4680"/>
        <w:jc w:val="both"/>
      </w:pPr>
    </w:p>
    <w:p w:rsidR="00DF101A" w:rsidRDefault="00DF101A" w:rsidP="004F6492">
      <w:pPr>
        <w:ind w:firstLine="4680"/>
        <w:jc w:val="both"/>
      </w:pPr>
    </w:p>
    <w:p w:rsidR="00DF101A" w:rsidRDefault="00DF101A" w:rsidP="004F6492">
      <w:pPr>
        <w:ind w:firstLine="4680"/>
        <w:jc w:val="both"/>
      </w:pPr>
    </w:p>
    <w:p w:rsidR="004F6492" w:rsidRDefault="004F6492" w:rsidP="004F6492">
      <w:pPr>
        <w:ind w:firstLine="4680"/>
        <w:jc w:val="both"/>
      </w:pPr>
    </w:p>
    <w:p w:rsidR="004F6492" w:rsidRDefault="004F6492" w:rsidP="004F6492">
      <w:pPr>
        <w:ind w:firstLine="4680"/>
        <w:jc w:val="both"/>
      </w:pPr>
    </w:p>
    <w:p w:rsidR="004F6492" w:rsidRDefault="00DF101A" w:rsidP="004F6492">
      <w:pPr>
        <w:jc w:val="center"/>
      </w:pPr>
      <w:r>
        <w:t>Москва</w:t>
      </w:r>
      <w:r w:rsidR="004F6492">
        <w:t xml:space="preserve"> 20</w:t>
      </w:r>
      <w:r>
        <w:t>20</w:t>
      </w:r>
    </w:p>
    <w:p w:rsidR="00733CEA" w:rsidRPr="00211672" w:rsidRDefault="004F6492" w:rsidP="00733CEA">
      <w:pPr>
        <w:pStyle w:val="a3"/>
        <w:jc w:val="center"/>
        <w:rPr>
          <w:rFonts w:ascii="Times New Roman" w:hAnsi="Times New Roman" w:cs="Times New Roman"/>
          <w:b/>
          <w:sz w:val="32"/>
          <w:szCs w:val="32"/>
        </w:rPr>
      </w:pPr>
      <w:r>
        <w:br w:type="page"/>
      </w:r>
      <w:r w:rsidR="00733CEA" w:rsidRPr="00211672">
        <w:rPr>
          <w:rFonts w:ascii="Times New Roman" w:hAnsi="Times New Roman" w:cs="Times New Roman"/>
          <w:b/>
          <w:sz w:val="32"/>
          <w:szCs w:val="32"/>
        </w:rPr>
        <w:lastRenderedPageBreak/>
        <w:t>ОГЛАВЛЕНИЕ</w:t>
      </w:r>
    </w:p>
    <w:p w:rsidR="00733CEA" w:rsidRDefault="00733CEA" w:rsidP="00733CEA">
      <w:pPr>
        <w:pStyle w:val="a3"/>
        <w:jc w:val="center"/>
        <w:rPr>
          <w:rFonts w:ascii="Times New Roman" w:hAnsi="Times New Roman" w:cs="Times New Roman"/>
          <w:b/>
          <w:sz w:val="32"/>
          <w:szCs w:val="32"/>
        </w:rPr>
      </w:pPr>
    </w:p>
    <w:p w:rsidR="00733CEA" w:rsidRPr="00F800CB" w:rsidRDefault="00733CEA" w:rsidP="00733CEA">
      <w:pPr>
        <w:pStyle w:val="a3"/>
        <w:jc w:val="right"/>
        <w:rPr>
          <w:rFonts w:ascii="Times New Roman" w:hAnsi="Times New Roman" w:cs="Times New Roman"/>
          <w:sz w:val="28"/>
          <w:szCs w:val="28"/>
        </w:rPr>
      </w:pPr>
      <w:r>
        <w:rPr>
          <w:rFonts w:ascii="Times New Roman" w:hAnsi="Times New Roman" w:cs="Times New Roman"/>
          <w:sz w:val="28"/>
          <w:szCs w:val="28"/>
        </w:rPr>
        <w:t>С</w:t>
      </w:r>
      <w:r w:rsidRPr="00F800CB">
        <w:rPr>
          <w:rFonts w:ascii="Times New Roman" w:hAnsi="Times New Roman" w:cs="Times New Roman"/>
          <w:sz w:val="28"/>
          <w:szCs w:val="28"/>
        </w:rPr>
        <w:t>тр</w:t>
      </w:r>
      <w:r>
        <w:rPr>
          <w:rFonts w:ascii="Times New Roman" w:hAnsi="Times New Roman" w:cs="Times New Roman"/>
          <w:sz w:val="28"/>
          <w:szCs w:val="28"/>
        </w:rPr>
        <w:t>.</w:t>
      </w:r>
    </w:p>
    <w:p w:rsidR="00733CEA" w:rsidRPr="00211672" w:rsidRDefault="00733CEA" w:rsidP="00733CEA">
      <w:pPr>
        <w:pStyle w:val="a3"/>
        <w:rPr>
          <w:rFonts w:ascii="Times New Roman" w:hAnsi="Times New Roman" w:cs="Times New Roman"/>
          <w:sz w:val="28"/>
          <w:szCs w:val="28"/>
        </w:rPr>
      </w:pPr>
      <w:r w:rsidRPr="00211672">
        <w:rPr>
          <w:rFonts w:ascii="Times New Roman" w:hAnsi="Times New Roman" w:cs="Times New Roman"/>
          <w:sz w:val="28"/>
          <w:szCs w:val="28"/>
        </w:rPr>
        <w:t>ВВЕДЕНИЕ</w:t>
      </w:r>
      <w:r>
        <w:rPr>
          <w:rFonts w:ascii="Times New Roman" w:hAnsi="Times New Roman" w:cs="Times New Roman"/>
          <w:sz w:val="28"/>
          <w:szCs w:val="28"/>
        </w:rPr>
        <w:t>……………………………………………………………………..…3</w:t>
      </w:r>
    </w:p>
    <w:p w:rsidR="00733CEA" w:rsidRPr="00211672" w:rsidRDefault="00733CEA" w:rsidP="00733CEA">
      <w:pPr>
        <w:pStyle w:val="a3"/>
        <w:ind w:right="-1"/>
        <w:rPr>
          <w:rFonts w:ascii="Times New Roman" w:hAnsi="Times New Roman" w:cs="Times New Roman"/>
          <w:sz w:val="28"/>
          <w:szCs w:val="28"/>
        </w:rPr>
      </w:pPr>
    </w:p>
    <w:p w:rsidR="00733CEA" w:rsidRDefault="00733CEA" w:rsidP="00D94162">
      <w:pPr>
        <w:pStyle w:val="a3"/>
        <w:ind w:left="1276" w:hanging="1276"/>
        <w:rPr>
          <w:rFonts w:ascii="Times New Roman" w:hAnsi="Times New Roman" w:cs="Times New Roman"/>
          <w:sz w:val="28"/>
          <w:szCs w:val="28"/>
        </w:rPr>
      </w:pPr>
      <w:r>
        <w:rPr>
          <w:rFonts w:ascii="Times New Roman" w:hAnsi="Times New Roman" w:cs="Times New Roman"/>
          <w:sz w:val="28"/>
          <w:szCs w:val="28"/>
        </w:rPr>
        <w:t xml:space="preserve">ГЛАВА 1 </w:t>
      </w:r>
      <w:r w:rsidR="00D94162">
        <w:rPr>
          <w:rFonts w:ascii="Times New Roman" w:hAnsi="Times New Roman" w:cs="Times New Roman"/>
          <w:sz w:val="28"/>
          <w:szCs w:val="28"/>
        </w:rPr>
        <w:t xml:space="preserve"> НАУЧНО-ТЕОРЕТИЧЕСКИЕ ОСНОВЫ ПРОБЛЕМЫ РАЗВИТИЯ СВЯЗНОЙ РЕЧИ СТАРШИХ ДОШКОЛЬНИКОВ </w:t>
      </w:r>
      <w:r w:rsidR="00D94162">
        <w:rPr>
          <w:rFonts w:ascii="Times New Roman" w:hAnsi="Times New Roman" w:cs="Times New Roman"/>
          <w:sz w:val="28"/>
          <w:szCs w:val="28"/>
        </w:rPr>
        <w:br/>
        <w:t>С ОБЩИМ НЕДОРАЗВИТИЕМ РЕЧИ</w:t>
      </w:r>
      <w:r>
        <w:rPr>
          <w:rFonts w:ascii="Times New Roman" w:hAnsi="Times New Roman" w:cs="Times New Roman"/>
          <w:sz w:val="28"/>
          <w:szCs w:val="28"/>
        </w:rPr>
        <w:t>……………</w:t>
      </w:r>
      <w:r w:rsidR="008C5C07">
        <w:rPr>
          <w:rFonts w:ascii="Times New Roman" w:hAnsi="Times New Roman" w:cs="Times New Roman"/>
          <w:sz w:val="28"/>
          <w:szCs w:val="28"/>
        </w:rPr>
        <w:t>………………..5</w:t>
      </w:r>
      <w:r w:rsidR="00CF565D">
        <w:rPr>
          <w:rFonts w:ascii="Times New Roman" w:hAnsi="Times New Roman" w:cs="Times New Roman"/>
          <w:sz w:val="28"/>
          <w:szCs w:val="28"/>
        </w:rPr>
        <w:t xml:space="preserve"> </w:t>
      </w:r>
    </w:p>
    <w:p w:rsidR="00733CEA" w:rsidRPr="00211672" w:rsidRDefault="00733CEA" w:rsidP="00733CEA">
      <w:pPr>
        <w:pStyle w:val="a3"/>
        <w:ind w:left="1134"/>
        <w:rPr>
          <w:rFonts w:ascii="Times New Roman" w:hAnsi="Times New Roman" w:cs="Times New Roman"/>
          <w:sz w:val="28"/>
          <w:szCs w:val="28"/>
        </w:rPr>
      </w:pPr>
    </w:p>
    <w:p w:rsidR="00733CEA" w:rsidRPr="009A61FC" w:rsidRDefault="00CF565D" w:rsidP="00733CEA">
      <w:pPr>
        <w:pStyle w:val="a3"/>
        <w:numPr>
          <w:ilvl w:val="1"/>
          <w:numId w:val="1"/>
        </w:numPr>
        <w:ind w:left="1276" w:hanging="709"/>
        <w:rPr>
          <w:rFonts w:ascii="Times New Roman" w:hAnsi="Times New Roman" w:cs="Times New Roman"/>
          <w:sz w:val="28"/>
          <w:szCs w:val="28"/>
        </w:rPr>
      </w:pPr>
      <w:r>
        <w:rPr>
          <w:rFonts w:ascii="Times New Roman" w:hAnsi="Times New Roman" w:cs="Times New Roman"/>
          <w:sz w:val="28"/>
          <w:szCs w:val="28"/>
        </w:rPr>
        <w:t>Характеристика связной речи и ее особенности</w:t>
      </w:r>
      <w:r w:rsidRPr="009A61FC">
        <w:rPr>
          <w:rFonts w:ascii="Times New Roman" w:hAnsi="Times New Roman" w:cs="Times New Roman"/>
          <w:sz w:val="28"/>
          <w:szCs w:val="28"/>
        </w:rPr>
        <w:t xml:space="preserve"> </w:t>
      </w:r>
      <w:r w:rsidR="00733CEA" w:rsidRPr="009A61FC">
        <w:rPr>
          <w:rFonts w:ascii="Times New Roman" w:hAnsi="Times New Roman" w:cs="Times New Roman"/>
          <w:sz w:val="28"/>
          <w:szCs w:val="28"/>
        </w:rPr>
        <w:t>…………</w:t>
      </w:r>
      <w:r>
        <w:rPr>
          <w:rFonts w:ascii="Times New Roman" w:hAnsi="Times New Roman" w:cs="Times New Roman"/>
          <w:sz w:val="28"/>
          <w:szCs w:val="28"/>
        </w:rPr>
        <w:t>………</w:t>
      </w:r>
      <w:r w:rsidR="005A0EA9">
        <w:rPr>
          <w:rFonts w:ascii="Times New Roman" w:hAnsi="Times New Roman" w:cs="Times New Roman"/>
          <w:sz w:val="28"/>
          <w:szCs w:val="28"/>
        </w:rPr>
        <w:t>.</w:t>
      </w:r>
      <w:r w:rsidR="00733CEA" w:rsidRPr="009A61FC">
        <w:rPr>
          <w:rFonts w:ascii="Times New Roman" w:hAnsi="Times New Roman" w:cs="Times New Roman"/>
          <w:sz w:val="28"/>
          <w:szCs w:val="28"/>
        </w:rPr>
        <w:t>..</w:t>
      </w:r>
      <w:r w:rsidR="00D94162">
        <w:rPr>
          <w:rFonts w:ascii="Times New Roman" w:hAnsi="Times New Roman" w:cs="Times New Roman"/>
          <w:sz w:val="28"/>
          <w:szCs w:val="28"/>
        </w:rPr>
        <w:t>5</w:t>
      </w:r>
    </w:p>
    <w:p w:rsidR="00733CEA" w:rsidRPr="007D15B0" w:rsidRDefault="00871586" w:rsidP="00733CEA">
      <w:pPr>
        <w:pStyle w:val="a3"/>
        <w:numPr>
          <w:ilvl w:val="1"/>
          <w:numId w:val="1"/>
        </w:numPr>
        <w:shd w:val="clear" w:color="auto" w:fill="FFFFFF"/>
        <w:ind w:left="1276" w:right="-1" w:hanging="709"/>
        <w:rPr>
          <w:rFonts w:ascii="Times New Roman" w:eastAsia="Times New Roman" w:hAnsi="Times New Roman" w:cs="Times New Roman"/>
          <w:smallCaps/>
          <w:color w:val="000000"/>
          <w:spacing w:val="7"/>
          <w:sz w:val="28"/>
          <w:szCs w:val="28"/>
        </w:rPr>
      </w:pPr>
      <w:r>
        <w:rPr>
          <w:rFonts w:ascii="Times New Roman" w:hAnsi="Times New Roman" w:cs="Times New Roman"/>
          <w:sz w:val="28"/>
          <w:szCs w:val="28"/>
        </w:rPr>
        <w:t>Он</w:t>
      </w:r>
      <w:r w:rsidR="00CF565D">
        <w:rPr>
          <w:rFonts w:ascii="Times New Roman" w:hAnsi="Times New Roman" w:cs="Times New Roman"/>
          <w:sz w:val="28"/>
          <w:szCs w:val="28"/>
        </w:rPr>
        <w:t>тогенез развития связной речи в дошкольном возрасте</w:t>
      </w:r>
      <w:r w:rsidR="005A0EA9">
        <w:rPr>
          <w:rFonts w:ascii="Times New Roman" w:hAnsi="Times New Roman" w:cs="Times New Roman"/>
          <w:sz w:val="28"/>
          <w:szCs w:val="28"/>
        </w:rPr>
        <w:t>………</w:t>
      </w:r>
      <w:r w:rsidR="00D94162">
        <w:rPr>
          <w:rFonts w:ascii="Times New Roman" w:hAnsi="Times New Roman" w:cs="Times New Roman"/>
          <w:sz w:val="28"/>
          <w:szCs w:val="28"/>
        </w:rPr>
        <w:t>..</w:t>
      </w:r>
      <w:r w:rsidR="005A0EA9">
        <w:rPr>
          <w:rFonts w:ascii="Times New Roman" w:hAnsi="Times New Roman" w:cs="Times New Roman"/>
          <w:sz w:val="28"/>
          <w:szCs w:val="28"/>
        </w:rPr>
        <w:t>.</w:t>
      </w:r>
      <w:r w:rsidR="00D94162">
        <w:rPr>
          <w:rFonts w:ascii="Times New Roman" w:hAnsi="Times New Roman" w:cs="Times New Roman"/>
          <w:sz w:val="28"/>
          <w:szCs w:val="28"/>
        </w:rPr>
        <w:t>9</w:t>
      </w:r>
    </w:p>
    <w:p w:rsidR="00733CEA" w:rsidRPr="00AC53DD" w:rsidRDefault="00733CEA" w:rsidP="00D94162">
      <w:pPr>
        <w:pStyle w:val="a3"/>
        <w:numPr>
          <w:ilvl w:val="1"/>
          <w:numId w:val="1"/>
        </w:numPr>
        <w:shd w:val="clear" w:color="auto" w:fill="FFFFFF"/>
        <w:ind w:left="1276" w:right="-1" w:hanging="709"/>
        <w:rPr>
          <w:rFonts w:ascii="Times New Roman" w:eastAsia="Times New Roman" w:hAnsi="Times New Roman" w:cs="Times New Roman"/>
          <w:smallCaps/>
          <w:color w:val="000000"/>
          <w:spacing w:val="7"/>
          <w:sz w:val="28"/>
          <w:szCs w:val="28"/>
        </w:rPr>
      </w:pPr>
      <w:r>
        <w:rPr>
          <w:rFonts w:ascii="Times New Roman" w:hAnsi="Times New Roman" w:cs="Times New Roman"/>
          <w:sz w:val="28"/>
          <w:szCs w:val="28"/>
        </w:rPr>
        <w:t xml:space="preserve">Характеристика связной речи </w:t>
      </w:r>
      <w:r w:rsidRPr="00AC53DD">
        <w:rPr>
          <w:rFonts w:ascii="Times New Roman" w:hAnsi="Times New Roman" w:cs="Times New Roman"/>
          <w:sz w:val="28"/>
          <w:szCs w:val="28"/>
        </w:rPr>
        <w:t>старших</w:t>
      </w:r>
      <w:r>
        <w:rPr>
          <w:rFonts w:ascii="Times New Roman" w:hAnsi="Times New Roman" w:cs="Times New Roman"/>
          <w:sz w:val="28"/>
          <w:szCs w:val="28"/>
        </w:rPr>
        <w:t xml:space="preserve"> дошкольников</w:t>
      </w:r>
      <w:r w:rsidR="00D94162">
        <w:rPr>
          <w:rFonts w:ascii="Times New Roman" w:hAnsi="Times New Roman" w:cs="Times New Roman"/>
          <w:sz w:val="28"/>
          <w:szCs w:val="28"/>
        </w:rPr>
        <w:br/>
      </w:r>
      <w:r>
        <w:rPr>
          <w:rFonts w:ascii="Times New Roman" w:hAnsi="Times New Roman" w:cs="Times New Roman"/>
          <w:sz w:val="28"/>
          <w:szCs w:val="28"/>
        </w:rPr>
        <w:t xml:space="preserve">с </w:t>
      </w:r>
      <w:r w:rsidR="00CF565D">
        <w:rPr>
          <w:rFonts w:ascii="Times New Roman" w:hAnsi="Times New Roman" w:cs="Times New Roman"/>
          <w:sz w:val="28"/>
          <w:szCs w:val="28"/>
        </w:rPr>
        <w:t xml:space="preserve">общим недоразвитием речи </w:t>
      </w:r>
      <w:r w:rsidR="005A0EA9">
        <w:rPr>
          <w:rFonts w:ascii="Times New Roman" w:hAnsi="Times New Roman" w:cs="Times New Roman"/>
          <w:sz w:val="28"/>
          <w:szCs w:val="28"/>
        </w:rPr>
        <w:t>...</w:t>
      </w:r>
      <w:r w:rsidR="00CF565D">
        <w:rPr>
          <w:rFonts w:ascii="Times New Roman" w:hAnsi="Times New Roman" w:cs="Times New Roman"/>
          <w:sz w:val="28"/>
          <w:szCs w:val="28"/>
        </w:rPr>
        <w:t>.......................................................</w:t>
      </w:r>
      <w:r w:rsidR="00D94162">
        <w:rPr>
          <w:rFonts w:ascii="Times New Roman" w:hAnsi="Times New Roman" w:cs="Times New Roman"/>
          <w:sz w:val="28"/>
          <w:szCs w:val="28"/>
        </w:rPr>
        <w:t>.</w:t>
      </w:r>
      <w:r w:rsidR="00CF565D">
        <w:rPr>
          <w:rFonts w:ascii="Times New Roman" w:hAnsi="Times New Roman" w:cs="Times New Roman"/>
          <w:sz w:val="28"/>
          <w:szCs w:val="28"/>
        </w:rPr>
        <w:t>.</w:t>
      </w:r>
      <w:r w:rsidR="005A0EA9">
        <w:rPr>
          <w:rFonts w:ascii="Times New Roman" w:hAnsi="Times New Roman" w:cs="Times New Roman"/>
          <w:sz w:val="28"/>
          <w:szCs w:val="28"/>
        </w:rPr>
        <w:t>1</w:t>
      </w:r>
      <w:r w:rsidR="00D94162">
        <w:rPr>
          <w:rFonts w:ascii="Times New Roman" w:hAnsi="Times New Roman" w:cs="Times New Roman"/>
          <w:sz w:val="28"/>
          <w:szCs w:val="28"/>
        </w:rPr>
        <w:t>6</w:t>
      </w:r>
    </w:p>
    <w:p w:rsidR="00AC53DD" w:rsidRPr="0054287E" w:rsidRDefault="00AC53DD" w:rsidP="00AC53DD">
      <w:pPr>
        <w:pStyle w:val="a3"/>
        <w:shd w:val="clear" w:color="auto" w:fill="FFFFFF"/>
        <w:ind w:left="567" w:right="-1"/>
        <w:rPr>
          <w:rFonts w:ascii="Times New Roman" w:eastAsia="Times New Roman" w:hAnsi="Times New Roman" w:cs="Times New Roman"/>
          <w:smallCaps/>
          <w:color w:val="000000"/>
          <w:spacing w:val="7"/>
          <w:sz w:val="28"/>
          <w:szCs w:val="28"/>
        </w:rPr>
      </w:pPr>
    </w:p>
    <w:p w:rsidR="00733CEA" w:rsidRDefault="00CF565D" w:rsidP="00D94162">
      <w:pPr>
        <w:pStyle w:val="a3"/>
        <w:ind w:left="1276" w:hanging="1276"/>
        <w:rPr>
          <w:rFonts w:ascii="Times New Roman" w:hAnsi="Times New Roman" w:cs="Times New Roman"/>
          <w:sz w:val="28"/>
          <w:szCs w:val="28"/>
        </w:rPr>
      </w:pPr>
      <w:r>
        <w:rPr>
          <w:rFonts w:ascii="Times New Roman" w:hAnsi="Times New Roman" w:cs="Times New Roman"/>
          <w:sz w:val="28"/>
          <w:szCs w:val="28"/>
        </w:rPr>
        <w:t>ГЛАВА 2</w:t>
      </w:r>
      <w:r w:rsidR="00733CEA">
        <w:rPr>
          <w:rFonts w:ascii="Times New Roman" w:hAnsi="Times New Roman" w:cs="Times New Roman"/>
          <w:sz w:val="28"/>
          <w:szCs w:val="28"/>
        </w:rPr>
        <w:t xml:space="preserve"> </w:t>
      </w:r>
      <w:r w:rsidR="00D94162">
        <w:rPr>
          <w:rFonts w:ascii="Times New Roman" w:hAnsi="Times New Roman" w:cs="Times New Roman"/>
          <w:sz w:val="28"/>
          <w:szCs w:val="28"/>
        </w:rPr>
        <w:t xml:space="preserve"> ИССЛЕДОВАНИЕ СОСТОЯНИЯ СВЯЗНОЙ РЕЧИ </w:t>
      </w:r>
      <w:r w:rsidR="00D94162">
        <w:rPr>
          <w:rFonts w:ascii="Times New Roman" w:hAnsi="Times New Roman" w:cs="Times New Roman"/>
          <w:sz w:val="28"/>
          <w:szCs w:val="28"/>
        </w:rPr>
        <w:br/>
        <w:t xml:space="preserve">У СТАРШИХ ДОШКОЛЬНИКОВ С ОБЩИМ </w:t>
      </w:r>
      <w:r w:rsidR="00D94162">
        <w:rPr>
          <w:rFonts w:ascii="Times New Roman" w:hAnsi="Times New Roman" w:cs="Times New Roman"/>
          <w:sz w:val="28"/>
          <w:szCs w:val="28"/>
        </w:rPr>
        <w:br/>
        <w:t>НЕДОРАЗВИТИЕМ РЕЧИ ………</w:t>
      </w:r>
      <w:r>
        <w:rPr>
          <w:rFonts w:ascii="Times New Roman" w:hAnsi="Times New Roman" w:cs="Times New Roman"/>
          <w:sz w:val="28"/>
          <w:szCs w:val="28"/>
        </w:rPr>
        <w:t>……..</w:t>
      </w:r>
      <w:r w:rsidR="00733CEA">
        <w:rPr>
          <w:rFonts w:ascii="Times New Roman" w:hAnsi="Times New Roman" w:cs="Times New Roman"/>
          <w:sz w:val="28"/>
          <w:szCs w:val="28"/>
        </w:rPr>
        <w:t>……</w:t>
      </w:r>
      <w:r w:rsidR="00D94162">
        <w:rPr>
          <w:rFonts w:ascii="Times New Roman" w:hAnsi="Times New Roman" w:cs="Times New Roman"/>
          <w:sz w:val="28"/>
          <w:szCs w:val="28"/>
        </w:rPr>
        <w:t>…………………..</w:t>
      </w:r>
      <w:r w:rsidR="00733CEA">
        <w:rPr>
          <w:rFonts w:ascii="Times New Roman" w:hAnsi="Times New Roman" w:cs="Times New Roman"/>
          <w:sz w:val="28"/>
          <w:szCs w:val="28"/>
        </w:rPr>
        <w:t>…</w:t>
      </w:r>
      <w:r w:rsidR="00D94162">
        <w:rPr>
          <w:rFonts w:ascii="Times New Roman" w:hAnsi="Times New Roman" w:cs="Times New Roman"/>
          <w:sz w:val="28"/>
          <w:szCs w:val="28"/>
        </w:rPr>
        <w:t>18</w:t>
      </w:r>
    </w:p>
    <w:p w:rsidR="00733CEA" w:rsidRPr="00211672" w:rsidRDefault="00733CEA" w:rsidP="00733CEA">
      <w:pPr>
        <w:pStyle w:val="a3"/>
        <w:rPr>
          <w:rFonts w:ascii="Times New Roman" w:hAnsi="Times New Roman" w:cs="Times New Roman"/>
          <w:sz w:val="28"/>
          <w:szCs w:val="28"/>
        </w:rPr>
      </w:pPr>
    </w:p>
    <w:p w:rsidR="00733CEA" w:rsidRPr="00211672" w:rsidRDefault="00D4314B" w:rsidP="00F56EAB">
      <w:pPr>
        <w:pStyle w:val="a3"/>
        <w:ind w:left="567" w:right="-1"/>
        <w:rPr>
          <w:rFonts w:ascii="Times New Roman" w:hAnsi="Times New Roman" w:cs="Times New Roman"/>
          <w:sz w:val="28"/>
          <w:szCs w:val="28"/>
        </w:rPr>
      </w:pPr>
      <w:r>
        <w:rPr>
          <w:rFonts w:ascii="Times New Roman" w:hAnsi="Times New Roman" w:cs="Times New Roman"/>
          <w:sz w:val="28"/>
          <w:szCs w:val="28"/>
        </w:rPr>
        <w:t>2.1.</w:t>
      </w:r>
      <w:r>
        <w:rPr>
          <w:rFonts w:ascii="Times New Roman" w:hAnsi="Times New Roman" w:cs="Times New Roman"/>
          <w:sz w:val="28"/>
          <w:szCs w:val="28"/>
        </w:rPr>
        <w:tab/>
      </w:r>
      <w:r w:rsidR="00CF565D">
        <w:rPr>
          <w:rFonts w:ascii="Times New Roman" w:hAnsi="Times New Roman" w:cs="Times New Roman"/>
          <w:sz w:val="28"/>
          <w:szCs w:val="28"/>
        </w:rPr>
        <w:t xml:space="preserve">Методика и </w:t>
      </w:r>
      <w:r w:rsidR="00F56EAB">
        <w:rPr>
          <w:rFonts w:ascii="Times New Roman" w:hAnsi="Times New Roman" w:cs="Times New Roman"/>
          <w:sz w:val="28"/>
          <w:szCs w:val="28"/>
        </w:rPr>
        <w:t>организация</w:t>
      </w:r>
      <w:r w:rsidR="00CF565D">
        <w:rPr>
          <w:rFonts w:ascii="Times New Roman" w:hAnsi="Times New Roman" w:cs="Times New Roman"/>
          <w:sz w:val="28"/>
          <w:szCs w:val="28"/>
        </w:rPr>
        <w:t xml:space="preserve"> констатирующего </w:t>
      </w:r>
      <w:r w:rsidR="00F56EAB">
        <w:rPr>
          <w:rFonts w:ascii="Times New Roman" w:hAnsi="Times New Roman" w:cs="Times New Roman"/>
          <w:sz w:val="28"/>
          <w:szCs w:val="28"/>
        </w:rPr>
        <w:t>эксперимента …...</w:t>
      </w:r>
      <w:r w:rsidR="00CF565D">
        <w:rPr>
          <w:rFonts w:ascii="Times New Roman" w:hAnsi="Times New Roman" w:cs="Times New Roman"/>
          <w:sz w:val="28"/>
          <w:szCs w:val="28"/>
        </w:rPr>
        <w:t>..</w:t>
      </w:r>
      <w:r w:rsidR="00D94162">
        <w:rPr>
          <w:rFonts w:ascii="Times New Roman" w:hAnsi="Times New Roman" w:cs="Times New Roman"/>
          <w:sz w:val="28"/>
          <w:szCs w:val="28"/>
        </w:rPr>
        <w:t>18</w:t>
      </w:r>
    </w:p>
    <w:p w:rsidR="00733CEA" w:rsidRDefault="00D4314B" w:rsidP="00D94162">
      <w:pPr>
        <w:pStyle w:val="a3"/>
        <w:ind w:left="1418" w:right="-1" w:hanging="851"/>
        <w:rPr>
          <w:rFonts w:ascii="Times New Roman" w:hAnsi="Times New Roman" w:cs="Times New Roman"/>
          <w:sz w:val="28"/>
          <w:szCs w:val="28"/>
        </w:rPr>
      </w:pPr>
      <w:r>
        <w:rPr>
          <w:rFonts w:ascii="Times New Roman" w:hAnsi="Times New Roman" w:cs="Times New Roman"/>
          <w:sz w:val="28"/>
          <w:szCs w:val="28"/>
        </w:rPr>
        <w:t>2.2</w:t>
      </w:r>
      <w:r>
        <w:rPr>
          <w:rFonts w:ascii="Times New Roman" w:hAnsi="Times New Roman" w:cs="Times New Roman"/>
          <w:sz w:val="28"/>
          <w:szCs w:val="28"/>
        </w:rPr>
        <w:tab/>
      </w:r>
      <w:r w:rsidR="003C6838">
        <w:rPr>
          <w:rFonts w:ascii="Times New Roman" w:hAnsi="Times New Roman" w:cs="Times New Roman"/>
          <w:sz w:val="28"/>
          <w:szCs w:val="28"/>
        </w:rPr>
        <w:t>Количественно-качественная</w:t>
      </w:r>
      <w:r w:rsidR="00CF565D">
        <w:rPr>
          <w:rFonts w:ascii="Times New Roman" w:hAnsi="Times New Roman" w:cs="Times New Roman"/>
          <w:sz w:val="28"/>
          <w:szCs w:val="28"/>
        </w:rPr>
        <w:t xml:space="preserve"> характеристика </w:t>
      </w:r>
      <w:r w:rsidR="00D94162">
        <w:rPr>
          <w:rFonts w:ascii="Times New Roman" w:hAnsi="Times New Roman" w:cs="Times New Roman"/>
          <w:sz w:val="28"/>
          <w:szCs w:val="28"/>
        </w:rPr>
        <w:br/>
      </w:r>
      <w:r w:rsidR="00CF565D">
        <w:rPr>
          <w:rFonts w:ascii="Times New Roman" w:hAnsi="Times New Roman" w:cs="Times New Roman"/>
          <w:sz w:val="28"/>
          <w:szCs w:val="28"/>
        </w:rPr>
        <w:t xml:space="preserve">результатов </w:t>
      </w:r>
      <w:r w:rsidR="00BC0A4C">
        <w:rPr>
          <w:rFonts w:ascii="Times New Roman" w:hAnsi="Times New Roman" w:cs="Times New Roman"/>
          <w:sz w:val="28"/>
          <w:szCs w:val="28"/>
        </w:rPr>
        <w:t>эксперимента</w:t>
      </w:r>
      <w:r w:rsidR="00733CEA">
        <w:rPr>
          <w:rFonts w:ascii="Times New Roman" w:hAnsi="Times New Roman" w:cs="Times New Roman"/>
          <w:sz w:val="28"/>
          <w:szCs w:val="28"/>
        </w:rPr>
        <w:t>…………</w:t>
      </w:r>
      <w:r w:rsidR="00D94162">
        <w:rPr>
          <w:rFonts w:ascii="Times New Roman" w:hAnsi="Times New Roman" w:cs="Times New Roman"/>
          <w:sz w:val="28"/>
          <w:szCs w:val="28"/>
        </w:rPr>
        <w:t>.</w:t>
      </w:r>
      <w:r w:rsidR="00733CEA">
        <w:rPr>
          <w:rFonts w:ascii="Times New Roman" w:hAnsi="Times New Roman" w:cs="Times New Roman"/>
          <w:sz w:val="28"/>
          <w:szCs w:val="28"/>
        </w:rPr>
        <w:t>…</w:t>
      </w:r>
      <w:r w:rsidR="008C5C07">
        <w:rPr>
          <w:rFonts w:ascii="Times New Roman" w:hAnsi="Times New Roman" w:cs="Times New Roman"/>
          <w:sz w:val="28"/>
          <w:szCs w:val="28"/>
        </w:rPr>
        <w:t>…………………..…….…19</w:t>
      </w:r>
    </w:p>
    <w:p w:rsidR="00733CEA" w:rsidRDefault="00733CEA" w:rsidP="00733CEA">
      <w:pPr>
        <w:pStyle w:val="a3"/>
        <w:ind w:left="1276" w:hanging="709"/>
        <w:jc w:val="both"/>
        <w:rPr>
          <w:sz w:val="28"/>
          <w:szCs w:val="28"/>
        </w:rPr>
      </w:pPr>
    </w:p>
    <w:p w:rsidR="005A0EA9" w:rsidRDefault="00D94162" w:rsidP="00005788">
      <w:pPr>
        <w:pStyle w:val="a3"/>
        <w:ind w:left="1276" w:hanging="1276"/>
        <w:rPr>
          <w:rFonts w:ascii="Times New Roman" w:hAnsi="Times New Roman" w:cs="Times New Roman"/>
          <w:sz w:val="28"/>
          <w:szCs w:val="28"/>
        </w:rPr>
      </w:pPr>
      <w:r>
        <w:rPr>
          <w:rFonts w:ascii="Times New Roman" w:hAnsi="Times New Roman" w:cs="Times New Roman"/>
          <w:sz w:val="28"/>
          <w:szCs w:val="28"/>
        </w:rPr>
        <w:t xml:space="preserve">ГЛАВА 3 </w:t>
      </w:r>
      <w:r w:rsidR="00F56EAB">
        <w:rPr>
          <w:rFonts w:ascii="Times New Roman" w:hAnsi="Times New Roman" w:cs="Times New Roman"/>
          <w:sz w:val="28"/>
          <w:szCs w:val="28"/>
        </w:rPr>
        <w:t xml:space="preserve"> </w:t>
      </w:r>
      <w:r>
        <w:rPr>
          <w:rFonts w:ascii="Times New Roman" w:hAnsi="Times New Roman" w:cs="Times New Roman"/>
          <w:sz w:val="28"/>
          <w:szCs w:val="28"/>
        </w:rPr>
        <w:t xml:space="preserve">МЕТОДИЧЕСКИЕ РЕКОМЕНДАЦИИ ПО </w:t>
      </w:r>
      <w:r>
        <w:rPr>
          <w:rFonts w:ascii="Times New Roman" w:hAnsi="Times New Roman" w:cs="Times New Roman"/>
          <w:sz w:val="28"/>
          <w:szCs w:val="28"/>
        </w:rPr>
        <w:br/>
        <w:t>ФОРМИРОВАНИЮ СВЯЗНОЙ РЕЧИ ДЕТЕЙ СТАРШЕГО ДОШКОЛЬНОГО ВОЗРАСТА С ОБЩИМ НЕДОРАЗВИТИЕМ</w:t>
      </w:r>
      <w:r>
        <w:rPr>
          <w:rFonts w:ascii="Times New Roman" w:hAnsi="Times New Roman" w:cs="Times New Roman"/>
          <w:sz w:val="28"/>
          <w:szCs w:val="28"/>
        </w:rPr>
        <w:br/>
        <w:t>РЕЧИ В ПРОЦЕССЕ РАССКАЗЫВАНИЯ ПО СЮЖЕТНОЙ КАРТИНКЕ</w:t>
      </w:r>
      <w:r w:rsidR="00CF565D">
        <w:rPr>
          <w:rFonts w:ascii="Times New Roman" w:hAnsi="Times New Roman" w:cs="Times New Roman"/>
          <w:sz w:val="28"/>
          <w:szCs w:val="28"/>
        </w:rPr>
        <w:t xml:space="preserve"> ……………</w:t>
      </w:r>
      <w:r>
        <w:rPr>
          <w:rFonts w:ascii="Times New Roman" w:hAnsi="Times New Roman" w:cs="Times New Roman"/>
          <w:sz w:val="28"/>
          <w:szCs w:val="28"/>
        </w:rPr>
        <w:t>…………</w:t>
      </w:r>
      <w:r w:rsidR="008C5C07">
        <w:rPr>
          <w:rFonts w:ascii="Times New Roman" w:hAnsi="Times New Roman" w:cs="Times New Roman"/>
          <w:sz w:val="28"/>
          <w:szCs w:val="28"/>
        </w:rPr>
        <w:t>….</w:t>
      </w:r>
      <w:r>
        <w:rPr>
          <w:rFonts w:ascii="Times New Roman" w:hAnsi="Times New Roman" w:cs="Times New Roman"/>
          <w:sz w:val="28"/>
          <w:szCs w:val="28"/>
        </w:rPr>
        <w:t>……………………..</w:t>
      </w:r>
      <w:r w:rsidR="00CF565D">
        <w:rPr>
          <w:rFonts w:ascii="Times New Roman" w:hAnsi="Times New Roman" w:cs="Times New Roman"/>
          <w:sz w:val="28"/>
          <w:szCs w:val="28"/>
        </w:rPr>
        <w:t>.</w:t>
      </w:r>
      <w:r w:rsidR="005A0EA9">
        <w:rPr>
          <w:rFonts w:ascii="Times New Roman" w:hAnsi="Times New Roman" w:cs="Times New Roman"/>
          <w:sz w:val="28"/>
          <w:szCs w:val="28"/>
        </w:rPr>
        <w:t>………</w:t>
      </w:r>
      <w:r w:rsidR="008C5C07">
        <w:rPr>
          <w:rFonts w:ascii="Times New Roman" w:hAnsi="Times New Roman" w:cs="Times New Roman"/>
          <w:sz w:val="28"/>
          <w:szCs w:val="28"/>
        </w:rPr>
        <w:t>22</w:t>
      </w:r>
    </w:p>
    <w:p w:rsidR="005A0EA9" w:rsidRDefault="005A0EA9" w:rsidP="005A0EA9">
      <w:pPr>
        <w:pStyle w:val="a3"/>
        <w:ind w:left="709" w:hanging="709"/>
        <w:jc w:val="both"/>
        <w:rPr>
          <w:sz w:val="28"/>
          <w:szCs w:val="28"/>
        </w:rPr>
      </w:pPr>
    </w:p>
    <w:p w:rsidR="00733CEA" w:rsidRPr="00F400D0" w:rsidRDefault="00733CEA" w:rsidP="00733CEA">
      <w:pPr>
        <w:tabs>
          <w:tab w:val="left" w:pos="9072"/>
        </w:tabs>
        <w:jc w:val="both"/>
      </w:pPr>
      <w:r w:rsidRPr="00F400D0">
        <w:t>ЗАКЛЮЧЕНИЕ</w:t>
      </w:r>
      <w:r>
        <w:t>………………………………………………………………….</w:t>
      </w:r>
      <w:r w:rsidR="008C5C07">
        <w:t>25</w:t>
      </w:r>
    </w:p>
    <w:p w:rsidR="00733CEA" w:rsidRPr="00F400D0" w:rsidRDefault="00733CEA" w:rsidP="00733CEA">
      <w:pPr>
        <w:ind w:firstLine="709"/>
        <w:jc w:val="both"/>
      </w:pPr>
    </w:p>
    <w:p w:rsidR="00733CEA" w:rsidRDefault="00733CEA" w:rsidP="00733CEA">
      <w:pPr>
        <w:ind w:right="-1"/>
        <w:jc w:val="both"/>
      </w:pPr>
      <w:r>
        <w:t xml:space="preserve">БИБЛИОГРАФИЧЕСКИЙ </w:t>
      </w:r>
      <w:r w:rsidRPr="00F400D0">
        <w:t>СПИСОК</w:t>
      </w:r>
      <w:r>
        <w:t xml:space="preserve"> …………………………………………</w:t>
      </w:r>
      <w:r w:rsidR="008C5C07">
        <w:t>27</w:t>
      </w:r>
    </w:p>
    <w:p w:rsidR="00005788" w:rsidRDefault="00005788" w:rsidP="00733CEA">
      <w:pPr>
        <w:ind w:right="-1"/>
        <w:jc w:val="both"/>
      </w:pPr>
    </w:p>
    <w:p w:rsidR="00005788" w:rsidRDefault="00005788" w:rsidP="00005788">
      <w:pPr>
        <w:ind w:right="-1"/>
        <w:jc w:val="both"/>
      </w:pPr>
      <w:r>
        <w:t>ПРИЛОЖЕНИЯ…………………………………………………………………</w:t>
      </w:r>
      <w:r w:rsidR="008C5C07">
        <w:t>29</w:t>
      </w:r>
    </w:p>
    <w:p w:rsidR="00733CEA" w:rsidRDefault="00733CEA" w:rsidP="00D94162">
      <w:pPr>
        <w:spacing w:line="276" w:lineRule="auto"/>
        <w:jc w:val="center"/>
        <w:rPr>
          <w:b/>
          <w:sz w:val="32"/>
          <w:szCs w:val="32"/>
        </w:rPr>
      </w:pPr>
      <w:r>
        <w:br w:type="page"/>
      </w:r>
      <w:r w:rsidRPr="008E56EF">
        <w:rPr>
          <w:b/>
          <w:sz w:val="32"/>
          <w:szCs w:val="32"/>
        </w:rPr>
        <w:lastRenderedPageBreak/>
        <w:t>В</w:t>
      </w:r>
      <w:r>
        <w:rPr>
          <w:b/>
          <w:sz w:val="32"/>
          <w:szCs w:val="32"/>
        </w:rPr>
        <w:t>ВЕДЕНИЕ</w:t>
      </w:r>
    </w:p>
    <w:p w:rsidR="00733CEA" w:rsidRPr="008E56EF" w:rsidRDefault="00733CEA" w:rsidP="00D94162">
      <w:pPr>
        <w:spacing w:line="276" w:lineRule="auto"/>
        <w:jc w:val="center"/>
        <w:rPr>
          <w:b/>
          <w:sz w:val="32"/>
          <w:szCs w:val="32"/>
        </w:rPr>
      </w:pPr>
    </w:p>
    <w:p w:rsidR="00733CEA" w:rsidRPr="004F58EC" w:rsidRDefault="00733CEA" w:rsidP="004F58EC">
      <w:pPr>
        <w:spacing w:line="276" w:lineRule="auto"/>
        <w:ind w:firstLine="567"/>
        <w:jc w:val="both"/>
      </w:pPr>
      <w:r w:rsidRPr="004F58EC">
        <w:rPr>
          <w:b/>
        </w:rPr>
        <w:t>Актуальность темы.</w:t>
      </w:r>
      <w:r w:rsidRPr="004F58EC">
        <w:t xml:space="preserve"> Непременным условием для всестороннего развития ребенка, для его успешного обучения в школе является умение общаться с взрослыми и сверстниками. Взрослые – хранители опыта, накопленного человечеством, знаний, умений, культуры. Передать этот опыт можно не иначе как с помощью речи. По данным литературы и собственных наблюдений, большинство детей, поступающих в школу, испытывают значительные трудности и не владеют навыками связной речи в достаточном для этого возраста объеме. Особенно эти трудности наблюдаются у детей старшего возраста, имеющих общее недоразвитие речи.</w:t>
      </w:r>
    </w:p>
    <w:p w:rsidR="00733CEA" w:rsidRPr="004F58EC" w:rsidRDefault="00733CEA" w:rsidP="004F58EC">
      <w:pPr>
        <w:spacing w:line="276" w:lineRule="auto"/>
        <w:ind w:firstLine="567"/>
        <w:jc w:val="both"/>
      </w:pPr>
      <w:r w:rsidRPr="004F58EC">
        <w:t xml:space="preserve">Поэтому обучение рассказыванию как метод формирования связной речи у детей с </w:t>
      </w:r>
      <w:r w:rsidR="00871586" w:rsidRPr="004F58EC">
        <w:t>общим недоразвитием речи</w:t>
      </w:r>
      <w:r w:rsidRPr="004F58EC">
        <w:t>, относится к числу актуальных, но все еще не до конца исследованных проблем.</w:t>
      </w:r>
    </w:p>
    <w:p w:rsidR="00733CEA" w:rsidRPr="004F58EC" w:rsidRDefault="00733CEA" w:rsidP="004F58EC">
      <w:pPr>
        <w:spacing w:line="276" w:lineRule="auto"/>
        <w:ind w:firstLine="567"/>
        <w:jc w:val="both"/>
      </w:pPr>
      <w:r w:rsidRPr="004F58EC">
        <w:t>Большое внимание вопросу развития связной речи уделили Н.С.Жукова, Е.М.Мастюкова, Т.Б.Филичева в книге для логопедов «Преодоление общего недоразвития речи у дошкольников». Также данной проблемой занимались такие исследователи, как Ястребова В.А., Чиркина Г.В., Туманова Т.В..</w:t>
      </w:r>
    </w:p>
    <w:p w:rsidR="00733CEA" w:rsidRPr="004F58EC" w:rsidRDefault="00733CEA" w:rsidP="004F58EC">
      <w:pPr>
        <w:spacing w:line="276" w:lineRule="auto"/>
        <w:ind w:firstLine="567"/>
        <w:jc w:val="both"/>
      </w:pPr>
      <w:r w:rsidRPr="004F58EC">
        <w:t xml:space="preserve">Недостаточная теоретическая разработанность этой проблемы, отсутствие методических рекомендаций, пособий создает трудности в </w:t>
      </w:r>
      <w:r w:rsidR="00871586" w:rsidRPr="004F58EC">
        <w:t>работе учителя-логопеда. Однако</w:t>
      </w:r>
      <w:r w:rsidRPr="004F58EC">
        <w:t xml:space="preserve"> если логопед будет соблюдать принцип преемственности в обучении, он сможет не только опираться на прошлый опыт, но и строить обучение с широкой ориентировкой на последующее. Под преемственностью в обучении связной речи следует понимать установление взаимосвязи разных сторон и их соотношения на разных ступенях усвоения языка. Связная речь – это не просто последовательность слов и предложений – это последовательность связанных друг с другом мыслей, которые выражены точными словами в правильно построенных предложениях.</w:t>
      </w:r>
    </w:p>
    <w:p w:rsidR="00B3674B" w:rsidRPr="004F58EC" w:rsidRDefault="00733CEA" w:rsidP="004F58EC">
      <w:pPr>
        <w:pStyle w:val="a3"/>
        <w:spacing w:line="276" w:lineRule="auto"/>
        <w:ind w:firstLine="567"/>
        <w:jc w:val="both"/>
        <w:rPr>
          <w:rFonts w:ascii="Times New Roman" w:hAnsi="Times New Roman" w:cs="Times New Roman"/>
          <w:sz w:val="28"/>
          <w:szCs w:val="28"/>
        </w:rPr>
      </w:pPr>
      <w:r w:rsidRPr="004F58EC">
        <w:rPr>
          <w:rFonts w:ascii="Times New Roman" w:hAnsi="Times New Roman" w:cs="Times New Roman"/>
          <w:b/>
          <w:sz w:val="28"/>
          <w:szCs w:val="28"/>
        </w:rPr>
        <w:t>Цель.</w:t>
      </w:r>
      <w:r w:rsidRPr="004F58EC">
        <w:rPr>
          <w:rFonts w:ascii="Times New Roman" w:hAnsi="Times New Roman" w:cs="Times New Roman"/>
          <w:sz w:val="28"/>
          <w:szCs w:val="28"/>
        </w:rPr>
        <w:t xml:space="preserve"> </w:t>
      </w:r>
      <w:r w:rsidR="00005788" w:rsidRPr="004F58EC">
        <w:rPr>
          <w:rFonts w:ascii="Times New Roman" w:hAnsi="Times New Roman" w:cs="Times New Roman"/>
          <w:sz w:val="28"/>
          <w:szCs w:val="28"/>
        </w:rPr>
        <w:t>Изучить особенности связной речи детей с общим недоразвитием речи и разработать методические особенности по формированию связной речи у старших дошкольников с общим недоразвитием речи.</w:t>
      </w:r>
    </w:p>
    <w:p w:rsidR="00733CEA" w:rsidRPr="004F58EC" w:rsidRDefault="00733CEA" w:rsidP="004F58EC">
      <w:pPr>
        <w:spacing w:line="276" w:lineRule="auto"/>
        <w:ind w:firstLine="567"/>
        <w:jc w:val="both"/>
        <w:rPr>
          <w:b/>
        </w:rPr>
      </w:pPr>
      <w:r w:rsidRPr="004F58EC">
        <w:rPr>
          <w:b/>
        </w:rPr>
        <w:t>Задачи исследования:</w:t>
      </w:r>
      <w:r w:rsidR="00D4314B" w:rsidRPr="004F58EC">
        <w:rPr>
          <w:b/>
        </w:rPr>
        <w:t xml:space="preserve"> </w:t>
      </w:r>
    </w:p>
    <w:p w:rsidR="00005788" w:rsidRPr="004F58EC" w:rsidRDefault="00005788" w:rsidP="004F58EC">
      <w:pPr>
        <w:pStyle w:val="a4"/>
        <w:numPr>
          <w:ilvl w:val="0"/>
          <w:numId w:val="2"/>
        </w:numPr>
        <w:spacing w:line="276" w:lineRule="auto"/>
        <w:jc w:val="both"/>
        <w:rPr>
          <w:sz w:val="28"/>
          <w:szCs w:val="28"/>
        </w:rPr>
      </w:pPr>
      <w:r w:rsidRPr="004F58EC">
        <w:rPr>
          <w:sz w:val="28"/>
          <w:szCs w:val="28"/>
        </w:rPr>
        <w:t>Рассмотреть онтогенез развития связной речи детей дошкольного возраста и выявить особенности связной речи старших дошкольников с общим недоразвитием речи.</w:t>
      </w:r>
    </w:p>
    <w:p w:rsidR="00D4314B" w:rsidRPr="004F58EC" w:rsidRDefault="00BB3DFE" w:rsidP="004F58EC">
      <w:pPr>
        <w:pStyle w:val="a4"/>
        <w:numPr>
          <w:ilvl w:val="0"/>
          <w:numId w:val="2"/>
        </w:numPr>
        <w:spacing w:line="276" w:lineRule="auto"/>
        <w:jc w:val="both"/>
        <w:rPr>
          <w:sz w:val="28"/>
          <w:szCs w:val="28"/>
        </w:rPr>
      </w:pPr>
      <w:r w:rsidRPr="004F58EC">
        <w:rPr>
          <w:sz w:val="28"/>
          <w:szCs w:val="28"/>
        </w:rPr>
        <w:t>Выявить особенности связной речи старших дошкольников с общим недоразвитием речи в сравнении с нормально развивающимися сверстниками.</w:t>
      </w:r>
    </w:p>
    <w:p w:rsidR="009826A5" w:rsidRPr="004F58EC" w:rsidRDefault="009826A5" w:rsidP="004F58EC">
      <w:pPr>
        <w:pStyle w:val="a4"/>
        <w:numPr>
          <w:ilvl w:val="0"/>
          <w:numId w:val="2"/>
        </w:numPr>
        <w:spacing w:line="276" w:lineRule="auto"/>
        <w:jc w:val="both"/>
        <w:rPr>
          <w:sz w:val="28"/>
          <w:szCs w:val="28"/>
        </w:rPr>
      </w:pPr>
      <w:r w:rsidRPr="004F58EC">
        <w:rPr>
          <w:sz w:val="28"/>
          <w:szCs w:val="28"/>
        </w:rPr>
        <w:lastRenderedPageBreak/>
        <w:t>Разработать методические рекомендации по формированию связной речи у старших дошкольников с общим недоразвитием речи.</w:t>
      </w:r>
    </w:p>
    <w:p w:rsidR="00733CEA" w:rsidRPr="004F58EC" w:rsidRDefault="00733CEA" w:rsidP="004F58EC">
      <w:pPr>
        <w:spacing w:line="276" w:lineRule="auto"/>
        <w:ind w:firstLine="567"/>
        <w:jc w:val="both"/>
        <w:rPr>
          <w:b/>
        </w:rPr>
      </w:pPr>
      <w:r w:rsidRPr="004F58EC">
        <w:rPr>
          <w:b/>
        </w:rPr>
        <w:t xml:space="preserve">Объект исследования: </w:t>
      </w:r>
      <w:r w:rsidR="00BB3DFE" w:rsidRPr="004F58EC">
        <w:t>процесс формирования связной речи старших дошкольников с общим недоразвитием речи</w:t>
      </w:r>
    </w:p>
    <w:p w:rsidR="00733CEA" w:rsidRPr="004F58EC" w:rsidRDefault="00733CEA" w:rsidP="004F58EC">
      <w:pPr>
        <w:spacing w:line="276" w:lineRule="auto"/>
        <w:ind w:firstLine="567"/>
        <w:jc w:val="both"/>
      </w:pPr>
      <w:r w:rsidRPr="004F58EC">
        <w:rPr>
          <w:b/>
        </w:rPr>
        <w:t>Предмет исследования:</w:t>
      </w:r>
      <w:r w:rsidRPr="004F58EC">
        <w:t xml:space="preserve"> </w:t>
      </w:r>
      <w:r w:rsidR="00BB3DFE" w:rsidRPr="004F58EC">
        <w:t>процесс</w:t>
      </w:r>
      <w:r w:rsidRPr="004F58EC">
        <w:t xml:space="preserve"> формирования связной речи у детей старшего дошкольного возраста с </w:t>
      </w:r>
      <w:r w:rsidR="00871586" w:rsidRPr="004F58EC">
        <w:t xml:space="preserve">общим недоразвитием речи </w:t>
      </w:r>
      <w:r w:rsidRPr="004F58EC">
        <w:t>в процессе рассказывания по сюжетной картинке.</w:t>
      </w:r>
    </w:p>
    <w:p w:rsidR="00733CEA" w:rsidRPr="004F58EC" w:rsidRDefault="00733CEA" w:rsidP="004F58EC">
      <w:pPr>
        <w:spacing w:line="276" w:lineRule="auto"/>
        <w:ind w:firstLine="567"/>
        <w:jc w:val="both"/>
        <w:rPr>
          <w:b/>
        </w:rPr>
      </w:pPr>
      <w:r w:rsidRPr="004F58EC">
        <w:rPr>
          <w:b/>
        </w:rPr>
        <w:t>Методы и приемы исследования:</w:t>
      </w:r>
    </w:p>
    <w:p w:rsidR="00BB3DFE" w:rsidRPr="004F58EC" w:rsidRDefault="00BB3DFE" w:rsidP="004F58EC">
      <w:pPr>
        <w:pStyle w:val="a3"/>
        <w:numPr>
          <w:ilvl w:val="0"/>
          <w:numId w:val="12"/>
        </w:numPr>
        <w:spacing w:line="276" w:lineRule="auto"/>
        <w:jc w:val="both"/>
        <w:rPr>
          <w:rFonts w:ascii="Times New Roman" w:hAnsi="Times New Roman" w:cs="Times New Roman"/>
          <w:sz w:val="28"/>
          <w:szCs w:val="28"/>
        </w:rPr>
      </w:pPr>
      <w:r w:rsidRPr="004F58EC">
        <w:rPr>
          <w:rFonts w:ascii="Times New Roman" w:hAnsi="Times New Roman" w:cs="Times New Roman"/>
          <w:sz w:val="28"/>
          <w:szCs w:val="28"/>
        </w:rPr>
        <w:t>Теоретический (анализ литературы).</w:t>
      </w:r>
    </w:p>
    <w:p w:rsidR="00BB3DFE" w:rsidRPr="004F58EC" w:rsidRDefault="00BB3DFE" w:rsidP="004F58EC">
      <w:pPr>
        <w:pStyle w:val="a3"/>
        <w:numPr>
          <w:ilvl w:val="0"/>
          <w:numId w:val="12"/>
        </w:numPr>
        <w:spacing w:line="276" w:lineRule="auto"/>
        <w:jc w:val="both"/>
        <w:rPr>
          <w:rFonts w:ascii="Times New Roman" w:hAnsi="Times New Roman" w:cs="Times New Roman"/>
          <w:sz w:val="28"/>
          <w:szCs w:val="28"/>
        </w:rPr>
      </w:pPr>
      <w:r w:rsidRPr="004F58EC">
        <w:rPr>
          <w:rFonts w:ascii="Times New Roman" w:hAnsi="Times New Roman" w:cs="Times New Roman"/>
          <w:sz w:val="28"/>
          <w:szCs w:val="28"/>
        </w:rPr>
        <w:t>Биографический (изучение медико-психолого-педагогической документации).</w:t>
      </w:r>
    </w:p>
    <w:p w:rsidR="00BB3DFE" w:rsidRPr="004F58EC" w:rsidRDefault="00B40B64" w:rsidP="004F58EC">
      <w:pPr>
        <w:pStyle w:val="a3"/>
        <w:numPr>
          <w:ilvl w:val="0"/>
          <w:numId w:val="12"/>
        </w:numPr>
        <w:spacing w:line="276" w:lineRule="auto"/>
        <w:jc w:val="both"/>
        <w:rPr>
          <w:rFonts w:ascii="Times New Roman" w:hAnsi="Times New Roman" w:cs="Times New Roman"/>
          <w:sz w:val="28"/>
          <w:szCs w:val="28"/>
        </w:rPr>
      </w:pPr>
      <w:r w:rsidRPr="004F58EC">
        <w:rPr>
          <w:rFonts w:ascii="Times New Roman" w:hAnsi="Times New Roman" w:cs="Times New Roman"/>
          <w:sz w:val="28"/>
          <w:szCs w:val="28"/>
        </w:rPr>
        <w:t>Эмпирический (констатирующий эксперемент).</w:t>
      </w:r>
      <w:r w:rsidR="00BB3DFE" w:rsidRPr="004F58EC">
        <w:rPr>
          <w:rFonts w:ascii="Times New Roman" w:hAnsi="Times New Roman" w:cs="Times New Roman"/>
          <w:sz w:val="28"/>
          <w:szCs w:val="28"/>
        </w:rPr>
        <w:t xml:space="preserve"> </w:t>
      </w:r>
    </w:p>
    <w:p w:rsidR="00BB3DFE" w:rsidRPr="004F58EC" w:rsidRDefault="00BB3DFE" w:rsidP="004F58EC">
      <w:pPr>
        <w:pStyle w:val="a3"/>
        <w:spacing w:line="276" w:lineRule="auto"/>
        <w:ind w:firstLine="567"/>
        <w:jc w:val="both"/>
        <w:rPr>
          <w:rFonts w:ascii="Times New Roman" w:hAnsi="Times New Roman" w:cs="Times New Roman"/>
          <w:sz w:val="28"/>
          <w:szCs w:val="28"/>
        </w:rPr>
      </w:pPr>
    </w:p>
    <w:p w:rsidR="009826A5" w:rsidRPr="004F58EC" w:rsidRDefault="009826A5" w:rsidP="004F58EC">
      <w:pPr>
        <w:pStyle w:val="a3"/>
        <w:spacing w:line="276" w:lineRule="auto"/>
        <w:ind w:firstLine="567"/>
        <w:jc w:val="both"/>
        <w:rPr>
          <w:rFonts w:ascii="Times New Roman" w:hAnsi="Times New Roman" w:cs="Times New Roman"/>
          <w:sz w:val="28"/>
          <w:szCs w:val="28"/>
        </w:rPr>
      </w:pPr>
      <w:r w:rsidRPr="004F58EC">
        <w:rPr>
          <w:rFonts w:ascii="Times New Roman" w:hAnsi="Times New Roman" w:cs="Times New Roman"/>
          <w:sz w:val="28"/>
          <w:szCs w:val="28"/>
        </w:rPr>
        <w:t xml:space="preserve">Исследование проводилось на базе </w:t>
      </w:r>
      <w:r w:rsidR="00C65A50" w:rsidRPr="004F58EC">
        <w:rPr>
          <w:rFonts w:ascii="Times New Roman" w:hAnsi="Times New Roman" w:cs="Times New Roman"/>
          <w:sz w:val="28"/>
          <w:szCs w:val="28"/>
        </w:rPr>
        <w:t>ДУ № 249 г. Минска</w:t>
      </w:r>
      <w:r w:rsidRPr="004F58EC">
        <w:rPr>
          <w:rFonts w:ascii="Times New Roman" w:hAnsi="Times New Roman" w:cs="Times New Roman"/>
          <w:sz w:val="28"/>
          <w:szCs w:val="28"/>
        </w:rPr>
        <w:t>. В исследование приняло участие 20 детей старшего дошкольного возраста с нормальным речевым развитием и 20 детей старшего дошкольного возраста с общим недоразвитием речи</w:t>
      </w:r>
    </w:p>
    <w:p w:rsidR="009826A5" w:rsidRPr="004F58EC" w:rsidRDefault="009826A5" w:rsidP="004F58EC">
      <w:pPr>
        <w:pStyle w:val="a3"/>
        <w:spacing w:line="276" w:lineRule="auto"/>
        <w:ind w:firstLine="567"/>
        <w:jc w:val="both"/>
        <w:rPr>
          <w:rFonts w:ascii="Times New Roman" w:hAnsi="Times New Roman" w:cs="Times New Roman"/>
          <w:sz w:val="28"/>
          <w:szCs w:val="28"/>
        </w:rPr>
      </w:pPr>
    </w:p>
    <w:p w:rsidR="00733CEA" w:rsidRPr="004F58EC" w:rsidRDefault="00733CEA" w:rsidP="004F58EC">
      <w:pPr>
        <w:pStyle w:val="a3"/>
        <w:spacing w:line="276" w:lineRule="auto"/>
        <w:ind w:firstLine="567"/>
        <w:jc w:val="both"/>
        <w:rPr>
          <w:rFonts w:ascii="Times New Roman" w:hAnsi="Times New Roman" w:cs="Times New Roman"/>
          <w:sz w:val="28"/>
          <w:szCs w:val="28"/>
        </w:rPr>
      </w:pPr>
      <w:r w:rsidRPr="004F58EC">
        <w:rPr>
          <w:rFonts w:ascii="Times New Roman" w:hAnsi="Times New Roman" w:cs="Times New Roman"/>
          <w:sz w:val="28"/>
          <w:szCs w:val="28"/>
        </w:rPr>
        <w:t xml:space="preserve">Курсовая работа состоит из введения, </w:t>
      </w:r>
      <w:r w:rsidR="002436D6" w:rsidRPr="004F58EC">
        <w:rPr>
          <w:rFonts w:ascii="Times New Roman" w:hAnsi="Times New Roman" w:cs="Times New Roman"/>
          <w:sz w:val="28"/>
          <w:szCs w:val="28"/>
        </w:rPr>
        <w:t>трех</w:t>
      </w:r>
      <w:r w:rsidRPr="004F58EC">
        <w:rPr>
          <w:rFonts w:ascii="Times New Roman" w:hAnsi="Times New Roman" w:cs="Times New Roman"/>
          <w:sz w:val="28"/>
          <w:szCs w:val="28"/>
        </w:rPr>
        <w:t xml:space="preserve"> глав, каждая и которых включает в себя разделы, заключения и библиографического списка.</w:t>
      </w:r>
    </w:p>
    <w:p w:rsidR="00AC3633" w:rsidRPr="004F58EC" w:rsidRDefault="00AC3633" w:rsidP="004F58EC">
      <w:pPr>
        <w:spacing w:after="200" w:line="276" w:lineRule="auto"/>
      </w:pPr>
      <w:r w:rsidRPr="004F58EC">
        <w:br w:type="page"/>
      </w:r>
    </w:p>
    <w:p w:rsidR="009826A5" w:rsidRPr="004F58EC" w:rsidRDefault="009826A5" w:rsidP="004F58EC">
      <w:pPr>
        <w:pStyle w:val="a3"/>
        <w:spacing w:line="276" w:lineRule="auto"/>
        <w:ind w:firstLine="567"/>
        <w:jc w:val="center"/>
        <w:rPr>
          <w:rFonts w:ascii="Times New Roman" w:hAnsi="Times New Roman" w:cs="Times New Roman"/>
          <w:b/>
          <w:sz w:val="28"/>
          <w:szCs w:val="28"/>
        </w:rPr>
      </w:pPr>
      <w:r w:rsidRPr="004F58EC">
        <w:rPr>
          <w:rFonts w:ascii="Times New Roman" w:hAnsi="Times New Roman" w:cs="Times New Roman"/>
          <w:b/>
          <w:sz w:val="28"/>
          <w:szCs w:val="28"/>
        </w:rPr>
        <w:lastRenderedPageBreak/>
        <w:t>ГЛАВА 1 НАУЧНО-ТЕОРЕТИЧЕСКИЕ ОСНОВЫ ПРОБЛЕМЫ РАЗВИТИЯ СВЯЗНОЙ РЕЧИ СТАРШИХ ДОШКОЛЬНИКОВ С ОБЩИМ НЕДОРАЗВИТИЕМ РЕЧИ</w:t>
      </w:r>
    </w:p>
    <w:p w:rsidR="00733CEA" w:rsidRPr="004F58EC" w:rsidRDefault="00733CEA" w:rsidP="004F58EC">
      <w:pPr>
        <w:pStyle w:val="a3"/>
        <w:spacing w:line="276" w:lineRule="auto"/>
        <w:ind w:firstLine="567"/>
        <w:jc w:val="center"/>
        <w:rPr>
          <w:rFonts w:ascii="Times New Roman" w:hAnsi="Times New Roman" w:cs="Times New Roman"/>
          <w:b/>
          <w:sz w:val="28"/>
          <w:szCs w:val="28"/>
        </w:rPr>
      </w:pPr>
      <w:r w:rsidRPr="004F58EC">
        <w:rPr>
          <w:rFonts w:ascii="Times New Roman" w:hAnsi="Times New Roman" w:cs="Times New Roman"/>
          <w:b/>
          <w:sz w:val="28"/>
          <w:szCs w:val="28"/>
        </w:rPr>
        <w:t>1.</w:t>
      </w:r>
      <w:r w:rsidR="00871586" w:rsidRPr="004F58EC">
        <w:rPr>
          <w:rFonts w:ascii="Times New Roman" w:hAnsi="Times New Roman" w:cs="Times New Roman"/>
          <w:b/>
          <w:sz w:val="28"/>
          <w:szCs w:val="28"/>
        </w:rPr>
        <w:t>1</w:t>
      </w:r>
      <w:r w:rsidRPr="004F58EC">
        <w:rPr>
          <w:rFonts w:ascii="Times New Roman" w:hAnsi="Times New Roman" w:cs="Times New Roman"/>
          <w:b/>
          <w:sz w:val="28"/>
          <w:szCs w:val="28"/>
        </w:rPr>
        <w:t>. Характеристика связной речи и ее особенности</w:t>
      </w:r>
    </w:p>
    <w:p w:rsidR="00733CEA" w:rsidRPr="004F58EC" w:rsidRDefault="00733CEA" w:rsidP="004F58EC">
      <w:pPr>
        <w:pStyle w:val="a3"/>
        <w:spacing w:line="276" w:lineRule="auto"/>
        <w:ind w:firstLine="567"/>
        <w:jc w:val="both"/>
        <w:rPr>
          <w:rFonts w:ascii="Times New Roman" w:hAnsi="Times New Roman" w:cs="Times New Roman"/>
          <w:sz w:val="28"/>
          <w:szCs w:val="28"/>
        </w:rPr>
      </w:pPr>
      <w:r w:rsidRPr="004F58EC">
        <w:rPr>
          <w:rFonts w:ascii="Times New Roman" w:hAnsi="Times New Roman" w:cs="Times New Roman"/>
          <w:sz w:val="28"/>
          <w:szCs w:val="28"/>
        </w:rPr>
        <w:t>Каждый ребенок должен научиться содержательно, грамматически правильно, связно и последовательно излагать свои мысли. В то же время речь детей должна быть живой, непосредственной, выразительной.</w:t>
      </w:r>
    </w:p>
    <w:p w:rsidR="00733CEA" w:rsidRPr="004F58EC" w:rsidRDefault="00733CEA" w:rsidP="004F58EC">
      <w:pPr>
        <w:pStyle w:val="a3"/>
        <w:spacing w:line="276" w:lineRule="auto"/>
        <w:ind w:firstLine="567"/>
        <w:jc w:val="both"/>
        <w:rPr>
          <w:rFonts w:ascii="Times New Roman" w:hAnsi="Times New Roman" w:cs="Times New Roman"/>
          <w:sz w:val="28"/>
          <w:szCs w:val="28"/>
        </w:rPr>
      </w:pPr>
      <w:r w:rsidRPr="004F58EC">
        <w:rPr>
          <w:rFonts w:ascii="Times New Roman" w:hAnsi="Times New Roman" w:cs="Times New Roman"/>
          <w:sz w:val="28"/>
          <w:szCs w:val="28"/>
        </w:rPr>
        <w:t>Связная речь неотделима от мира мыслей: связность речи - это связность мыслей. В связной речи отражается логика мышления ребенка, его умение осмысливать воспринимаемое и выразить его в правильной, четкой, логической речи. По тому, как ребенок умеет строить свое высказывание, можно судить об уровне его речевого развития.</w:t>
      </w:r>
    </w:p>
    <w:p w:rsidR="00733CEA" w:rsidRPr="004F58EC" w:rsidRDefault="00733CEA" w:rsidP="004F58EC">
      <w:pPr>
        <w:pStyle w:val="a3"/>
        <w:spacing w:line="276" w:lineRule="auto"/>
        <w:ind w:firstLine="567"/>
        <w:jc w:val="both"/>
        <w:rPr>
          <w:rFonts w:ascii="Times New Roman" w:hAnsi="Times New Roman" w:cs="Times New Roman"/>
          <w:sz w:val="28"/>
          <w:szCs w:val="28"/>
        </w:rPr>
      </w:pPr>
      <w:r w:rsidRPr="004F58EC">
        <w:rPr>
          <w:rFonts w:ascii="Times New Roman" w:hAnsi="Times New Roman" w:cs="Times New Roman"/>
          <w:sz w:val="28"/>
          <w:szCs w:val="28"/>
        </w:rPr>
        <w:t>Умение рассказывать помогает ребенку быть общительным, преодолевать молчаливость и застенчивость, развивает уверенность в своих силах. Под связной речью понимается развернутое изложение определенного содержания, которое осуществляется логично, последовательно и точно, грамматически правильно и образно.</w:t>
      </w:r>
    </w:p>
    <w:p w:rsidR="00733CEA" w:rsidRPr="00DF101A" w:rsidRDefault="00733CEA" w:rsidP="004F58EC">
      <w:pPr>
        <w:pStyle w:val="a3"/>
        <w:spacing w:line="276" w:lineRule="auto"/>
        <w:ind w:firstLine="567"/>
        <w:jc w:val="both"/>
        <w:rPr>
          <w:rFonts w:ascii="Times New Roman" w:hAnsi="Times New Roman" w:cs="Times New Roman"/>
          <w:sz w:val="28"/>
          <w:szCs w:val="28"/>
        </w:rPr>
      </w:pPr>
      <w:r w:rsidRPr="004F58EC">
        <w:rPr>
          <w:rFonts w:ascii="Times New Roman" w:hAnsi="Times New Roman" w:cs="Times New Roman"/>
          <w:sz w:val="28"/>
          <w:szCs w:val="28"/>
        </w:rPr>
        <w:t>Характеристика связной речи и ее особенностей содержится в ряде трудов современной лингвистической и специальной методической литературы. Применительно к различным видам развернутых высказываний Е. А. Баринова, Т. А. Ладыженская, А. В. Текучев в своих работах определяют связную речь как совокупность тематически объединенных отрезков речи, находящихся в тесной взаимосвязи и представляющих собой единое смысловое и структурное целое. По мнению профессора А.В.Текучева, под связной речью в широком смысл</w:t>
      </w:r>
      <w:r w:rsidR="005A0EA9" w:rsidRPr="004F58EC">
        <w:rPr>
          <w:rFonts w:ascii="Times New Roman" w:hAnsi="Times New Roman" w:cs="Times New Roman"/>
          <w:sz w:val="28"/>
          <w:szCs w:val="28"/>
        </w:rPr>
        <w:t>е</w:t>
      </w:r>
      <w:r w:rsidRPr="004F58EC">
        <w:rPr>
          <w:rFonts w:ascii="Times New Roman" w:hAnsi="Times New Roman" w:cs="Times New Roman"/>
          <w:sz w:val="28"/>
          <w:szCs w:val="28"/>
        </w:rPr>
        <w:t xml:space="preserve"> слова следует понимать любую единицу речи, составные языковые компоненты которой (знаменательные и служебные слова, словосочетания) представляют собой организованное по законам логики и грамматического строя данного языка целое. В соответствии с этим А. В. Текучев подчеркивает, что "каждое самостоятельное отдельное предложение можно рассматривать как одну из разновидностей связной речи".</w:t>
      </w:r>
      <w:r w:rsidR="00BC0A4C" w:rsidRPr="004F58EC">
        <w:rPr>
          <w:rFonts w:ascii="Times New Roman" w:hAnsi="Times New Roman" w:cs="Times New Roman"/>
          <w:sz w:val="28"/>
          <w:szCs w:val="28"/>
        </w:rPr>
        <w:t xml:space="preserve"> [</w:t>
      </w:r>
      <w:r w:rsidR="00BC0A4C" w:rsidRPr="00DF101A">
        <w:rPr>
          <w:rFonts w:ascii="Times New Roman" w:hAnsi="Times New Roman" w:cs="Times New Roman"/>
          <w:sz w:val="28"/>
          <w:szCs w:val="28"/>
        </w:rPr>
        <w:t>19]</w:t>
      </w:r>
    </w:p>
    <w:p w:rsidR="00733CEA" w:rsidRPr="004F58EC" w:rsidRDefault="00733CEA" w:rsidP="004F58EC">
      <w:pPr>
        <w:pStyle w:val="a3"/>
        <w:spacing w:line="276" w:lineRule="auto"/>
        <w:ind w:firstLine="567"/>
        <w:jc w:val="both"/>
        <w:rPr>
          <w:rFonts w:ascii="Times New Roman" w:hAnsi="Times New Roman" w:cs="Times New Roman"/>
          <w:sz w:val="28"/>
          <w:szCs w:val="28"/>
        </w:rPr>
      </w:pPr>
      <w:r w:rsidRPr="004F58EC">
        <w:rPr>
          <w:rFonts w:ascii="Times New Roman" w:hAnsi="Times New Roman" w:cs="Times New Roman"/>
          <w:sz w:val="28"/>
          <w:szCs w:val="28"/>
        </w:rPr>
        <w:t>Понятие "связная речь" относится как к диалогической, так и к монологической формам речи. Каждая из них имеет свои особенности.</w:t>
      </w:r>
    </w:p>
    <w:p w:rsidR="00733CEA" w:rsidRPr="00DF101A" w:rsidRDefault="00733CEA" w:rsidP="004F58EC">
      <w:pPr>
        <w:pStyle w:val="a3"/>
        <w:spacing w:line="276" w:lineRule="auto"/>
        <w:ind w:firstLine="567"/>
        <w:jc w:val="both"/>
        <w:rPr>
          <w:rFonts w:ascii="Times New Roman" w:hAnsi="Times New Roman" w:cs="Times New Roman"/>
          <w:sz w:val="28"/>
          <w:szCs w:val="28"/>
        </w:rPr>
      </w:pPr>
      <w:r w:rsidRPr="004F58EC">
        <w:rPr>
          <w:rFonts w:ascii="Times New Roman" w:hAnsi="Times New Roman" w:cs="Times New Roman"/>
          <w:sz w:val="28"/>
          <w:szCs w:val="28"/>
        </w:rPr>
        <w:t xml:space="preserve">Форма протекания диалогической речи побуждает к неполным, односложным ответам. Неполное предложение, восклицание, междометие, яркая интонационная выразительность, жест, мимика и т.п. - основные черты диалогической речи. Для диалогической речи особенно важно умение сформулировать и задать вопрос, в соответствии с заданным вопросом </w:t>
      </w:r>
      <w:r w:rsidRPr="004F58EC">
        <w:rPr>
          <w:rFonts w:ascii="Times New Roman" w:hAnsi="Times New Roman" w:cs="Times New Roman"/>
          <w:sz w:val="28"/>
          <w:szCs w:val="28"/>
        </w:rPr>
        <w:lastRenderedPageBreak/>
        <w:t xml:space="preserve">строить ответ, подать нужную реплику, дополнить и исправить собеседника, рассуждать, спорить, более или менее мотивированно отстаивать свое мнение. </w:t>
      </w:r>
      <w:r w:rsidR="00BC0A4C" w:rsidRPr="004F58EC">
        <w:rPr>
          <w:rFonts w:ascii="Times New Roman" w:hAnsi="Times New Roman" w:cs="Times New Roman"/>
          <w:sz w:val="28"/>
          <w:szCs w:val="28"/>
        </w:rPr>
        <w:t>[</w:t>
      </w:r>
      <w:r w:rsidR="00BC0A4C" w:rsidRPr="00DF101A">
        <w:rPr>
          <w:rFonts w:ascii="Times New Roman" w:hAnsi="Times New Roman" w:cs="Times New Roman"/>
          <w:sz w:val="28"/>
          <w:szCs w:val="28"/>
        </w:rPr>
        <w:t>8]</w:t>
      </w:r>
    </w:p>
    <w:p w:rsidR="00733CEA" w:rsidRPr="004F58EC" w:rsidRDefault="00733CEA" w:rsidP="004F58EC">
      <w:pPr>
        <w:pStyle w:val="a3"/>
        <w:spacing w:line="276" w:lineRule="auto"/>
        <w:ind w:firstLine="567"/>
        <w:jc w:val="both"/>
        <w:rPr>
          <w:rFonts w:ascii="Times New Roman" w:hAnsi="Times New Roman" w:cs="Times New Roman"/>
          <w:sz w:val="28"/>
          <w:szCs w:val="28"/>
        </w:rPr>
      </w:pPr>
      <w:r w:rsidRPr="004F58EC">
        <w:rPr>
          <w:rFonts w:ascii="Times New Roman" w:hAnsi="Times New Roman" w:cs="Times New Roman"/>
          <w:sz w:val="28"/>
          <w:szCs w:val="28"/>
        </w:rPr>
        <w:t>Монологическая речь как речь одного лица требует развернутости, полноты, четкости и взаимосвязи отдельных звеньев повествования.</w:t>
      </w:r>
    </w:p>
    <w:p w:rsidR="00733CEA" w:rsidRPr="004F58EC" w:rsidRDefault="00733CEA" w:rsidP="004F58EC">
      <w:pPr>
        <w:pStyle w:val="a3"/>
        <w:spacing w:line="276" w:lineRule="auto"/>
        <w:ind w:firstLine="567"/>
        <w:jc w:val="both"/>
        <w:rPr>
          <w:rFonts w:ascii="Times New Roman" w:hAnsi="Times New Roman" w:cs="Times New Roman"/>
          <w:sz w:val="28"/>
          <w:szCs w:val="28"/>
        </w:rPr>
      </w:pPr>
      <w:r w:rsidRPr="004F58EC">
        <w:rPr>
          <w:rFonts w:ascii="Times New Roman" w:hAnsi="Times New Roman" w:cs="Times New Roman"/>
          <w:sz w:val="28"/>
          <w:szCs w:val="28"/>
        </w:rPr>
        <w:t>Монолог, рассказ, объяснение требуют умения сосредоточить свою мысль на главном, не увлекаться деталями и в тоже время говорить эмоционально, живо, образно.</w:t>
      </w:r>
    </w:p>
    <w:p w:rsidR="00733CEA" w:rsidRPr="004F58EC" w:rsidRDefault="00733CEA" w:rsidP="004F58EC">
      <w:pPr>
        <w:pStyle w:val="a3"/>
        <w:spacing w:line="276" w:lineRule="auto"/>
        <w:ind w:firstLine="567"/>
        <w:jc w:val="both"/>
        <w:rPr>
          <w:rFonts w:ascii="Times New Roman" w:hAnsi="Times New Roman" w:cs="Times New Roman"/>
          <w:sz w:val="28"/>
          <w:szCs w:val="28"/>
          <w:u w:val="thick" w:color="00B050"/>
        </w:rPr>
      </w:pPr>
      <w:r w:rsidRPr="004F58EC">
        <w:rPr>
          <w:rFonts w:ascii="Times New Roman" w:hAnsi="Times New Roman" w:cs="Times New Roman"/>
          <w:sz w:val="28"/>
          <w:szCs w:val="28"/>
        </w:rPr>
        <w:t>Сопоставляя монологическую</w:t>
      </w:r>
      <w:r w:rsidR="004E5625" w:rsidRPr="004F58EC">
        <w:rPr>
          <w:rFonts w:ascii="Times New Roman" w:hAnsi="Times New Roman" w:cs="Times New Roman"/>
          <w:sz w:val="28"/>
          <w:szCs w:val="28"/>
        </w:rPr>
        <w:t xml:space="preserve"> и диалогическую формы речи, А.</w:t>
      </w:r>
      <w:r w:rsidRPr="004F58EC">
        <w:rPr>
          <w:rFonts w:ascii="Times New Roman" w:hAnsi="Times New Roman" w:cs="Times New Roman"/>
          <w:sz w:val="28"/>
          <w:szCs w:val="28"/>
        </w:rPr>
        <w:t>А.Леонтьев, особо выделяет такие качества монологической речи, как относительная развернутость, большая произвольность и программированность. Обычно "говорящий планирует или программирует не только каждое отдельное высказывание, но и … весь "монолог" как целое</w:t>
      </w:r>
      <w:r w:rsidR="00BC0A4C" w:rsidRPr="004F58EC">
        <w:rPr>
          <w:rFonts w:ascii="Times New Roman" w:hAnsi="Times New Roman" w:cs="Times New Roman"/>
          <w:sz w:val="28"/>
          <w:szCs w:val="28"/>
        </w:rPr>
        <w:t>. [9]</w:t>
      </w:r>
    </w:p>
    <w:p w:rsidR="00733CEA" w:rsidRPr="004F58EC" w:rsidRDefault="00733CEA" w:rsidP="004F58EC">
      <w:pPr>
        <w:pStyle w:val="a3"/>
        <w:spacing w:line="276" w:lineRule="auto"/>
        <w:ind w:firstLine="567"/>
        <w:jc w:val="both"/>
        <w:rPr>
          <w:rFonts w:ascii="Times New Roman" w:hAnsi="Times New Roman" w:cs="Times New Roman"/>
          <w:sz w:val="28"/>
          <w:szCs w:val="28"/>
        </w:rPr>
      </w:pPr>
      <w:r w:rsidRPr="004F58EC">
        <w:rPr>
          <w:rFonts w:ascii="Times New Roman" w:hAnsi="Times New Roman" w:cs="Times New Roman"/>
          <w:sz w:val="28"/>
          <w:szCs w:val="28"/>
        </w:rPr>
        <w:t xml:space="preserve">Наряду с существующими различиями отмечается определенная общность и взаимосвязь диалогической и монологической форм речи. Прежде </w:t>
      </w:r>
      <w:r w:rsidR="00AC53DD" w:rsidRPr="004F58EC">
        <w:rPr>
          <w:rFonts w:ascii="Times New Roman" w:hAnsi="Times New Roman" w:cs="Times New Roman"/>
          <w:sz w:val="28"/>
          <w:szCs w:val="28"/>
        </w:rPr>
        <w:t>всего,</w:t>
      </w:r>
      <w:r w:rsidRPr="004F58EC">
        <w:rPr>
          <w:rFonts w:ascii="Times New Roman" w:hAnsi="Times New Roman" w:cs="Times New Roman"/>
          <w:sz w:val="28"/>
          <w:szCs w:val="28"/>
        </w:rPr>
        <w:t xml:space="preserve"> их объединяет общая система языка. Монологическая речь, возникающая у ребенка на основе диалогической, впоследствии органически включается в разговор, беседу. Такие высказывания могут состоять из нескольких предложений и содержать разную информацию (короткое сообщение, дополнение, элементарное рассуждение). </w:t>
      </w:r>
      <w:r w:rsidR="003C6838" w:rsidRPr="004F58EC">
        <w:rPr>
          <w:rFonts w:ascii="Times New Roman" w:hAnsi="Times New Roman" w:cs="Times New Roman"/>
          <w:sz w:val="28"/>
          <w:szCs w:val="28"/>
        </w:rPr>
        <w:t xml:space="preserve">[1] </w:t>
      </w:r>
      <w:r w:rsidRPr="004F58EC">
        <w:rPr>
          <w:rFonts w:ascii="Times New Roman" w:hAnsi="Times New Roman" w:cs="Times New Roman"/>
          <w:sz w:val="28"/>
          <w:szCs w:val="28"/>
        </w:rPr>
        <w:t>Устная монологическая речь в известных пределах может допускать неполноту высказывания (эллипсы) и тогда ее грамматическое настроение может приближаться к структуре диалога.</w:t>
      </w:r>
    </w:p>
    <w:p w:rsidR="00733CEA" w:rsidRPr="004F58EC" w:rsidRDefault="00733CEA" w:rsidP="004F58EC">
      <w:pPr>
        <w:pStyle w:val="a3"/>
        <w:spacing w:line="276" w:lineRule="auto"/>
        <w:ind w:firstLine="567"/>
        <w:jc w:val="both"/>
        <w:rPr>
          <w:rFonts w:ascii="Times New Roman" w:hAnsi="Times New Roman" w:cs="Times New Roman"/>
          <w:sz w:val="28"/>
          <w:szCs w:val="28"/>
        </w:rPr>
      </w:pPr>
      <w:r w:rsidRPr="004F58EC">
        <w:rPr>
          <w:rFonts w:ascii="Times New Roman" w:hAnsi="Times New Roman" w:cs="Times New Roman"/>
          <w:sz w:val="28"/>
          <w:szCs w:val="28"/>
        </w:rPr>
        <w:t>Вне зависимости от формы речи (диалог, монолог) основное условие ее коммуникативности - связность. Для овладения этой важнейшей стороной речи требуется специально развитие у детей навыков сопоставления связных высказываний.</w:t>
      </w:r>
    </w:p>
    <w:p w:rsidR="00733CEA" w:rsidRPr="00DF101A" w:rsidRDefault="00733CEA" w:rsidP="004F58EC">
      <w:pPr>
        <w:pStyle w:val="a3"/>
        <w:spacing w:line="276" w:lineRule="auto"/>
        <w:ind w:firstLine="567"/>
        <w:jc w:val="both"/>
        <w:rPr>
          <w:rFonts w:ascii="Times New Roman" w:hAnsi="Times New Roman" w:cs="Times New Roman"/>
          <w:sz w:val="28"/>
          <w:szCs w:val="28"/>
          <w:u w:val="thick" w:color="00B050"/>
        </w:rPr>
      </w:pPr>
      <w:r w:rsidRPr="004F58EC">
        <w:rPr>
          <w:rFonts w:ascii="Times New Roman" w:hAnsi="Times New Roman" w:cs="Times New Roman"/>
          <w:sz w:val="28"/>
          <w:szCs w:val="28"/>
        </w:rPr>
        <w:t xml:space="preserve">К существенным характеристикам любого вида развернутых высказываний (описания, повествования и др.) относятся связность, последовательность и логико-смысловая организация сообщения в соответствии с темой и коммуникативной задачей. </w:t>
      </w:r>
      <w:r w:rsidR="00BC0A4C" w:rsidRPr="00DF101A">
        <w:rPr>
          <w:rFonts w:ascii="Times New Roman" w:hAnsi="Times New Roman" w:cs="Times New Roman"/>
          <w:sz w:val="28"/>
          <w:szCs w:val="28"/>
        </w:rPr>
        <w:t>[7</w:t>
      </w:r>
      <w:r w:rsidR="00BC0A4C" w:rsidRPr="004F58EC">
        <w:rPr>
          <w:rFonts w:ascii="Times New Roman" w:hAnsi="Times New Roman" w:cs="Times New Roman"/>
          <w:sz w:val="28"/>
          <w:szCs w:val="28"/>
        </w:rPr>
        <w:t xml:space="preserve">, </w:t>
      </w:r>
      <w:r w:rsidR="00BC0A4C" w:rsidRPr="00DF101A">
        <w:rPr>
          <w:rFonts w:ascii="Times New Roman" w:hAnsi="Times New Roman" w:cs="Times New Roman"/>
          <w:sz w:val="28"/>
          <w:szCs w:val="28"/>
        </w:rPr>
        <w:t>8]</w:t>
      </w:r>
    </w:p>
    <w:p w:rsidR="00733CEA" w:rsidRPr="004F58EC" w:rsidRDefault="00733CEA" w:rsidP="004F58EC">
      <w:pPr>
        <w:pStyle w:val="a3"/>
        <w:spacing w:line="276" w:lineRule="auto"/>
        <w:ind w:firstLine="567"/>
        <w:jc w:val="both"/>
        <w:rPr>
          <w:rFonts w:ascii="Times New Roman" w:hAnsi="Times New Roman" w:cs="Times New Roman"/>
          <w:sz w:val="28"/>
          <w:szCs w:val="28"/>
        </w:rPr>
      </w:pPr>
      <w:r w:rsidRPr="004F58EC">
        <w:rPr>
          <w:rFonts w:ascii="Times New Roman" w:hAnsi="Times New Roman" w:cs="Times New Roman"/>
          <w:sz w:val="28"/>
          <w:szCs w:val="28"/>
        </w:rPr>
        <w:t>Другая важнейшая характеристика развернутого высказывания - последовательность изложения. Нарушение последовательности всегда отражается на связанности текста.</w:t>
      </w:r>
    </w:p>
    <w:p w:rsidR="00733CEA" w:rsidRPr="004F58EC" w:rsidRDefault="00733CEA" w:rsidP="004F58EC">
      <w:pPr>
        <w:pStyle w:val="a3"/>
        <w:spacing w:line="276" w:lineRule="auto"/>
        <w:ind w:firstLine="567"/>
        <w:jc w:val="both"/>
        <w:rPr>
          <w:rFonts w:ascii="Times New Roman" w:hAnsi="Times New Roman" w:cs="Times New Roman"/>
          <w:sz w:val="28"/>
          <w:szCs w:val="28"/>
        </w:rPr>
      </w:pPr>
      <w:r w:rsidRPr="004F58EC">
        <w:rPr>
          <w:rFonts w:ascii="Times New Roman" w:hAnsi="Times New Roman" w:cs="Times New Roman"/>
          <w:sz w:val="28"/>
          <w:szCs w:val="28"/>
        </w:rPr>
        <w:t xml:space="preserve">Соблюдение связности и последовательности сообщения во многом определяется его логико-смысловой организацией. Логико-смысловая организация высказывания на уровне текста представляет сложное единство; она включает предметно-смысловую и логическую организацию. Отражение </w:t>
      </w:r>
      <w:r w:rsidRPr="004F58EC">
        <w:rPr>
          <w:rFonts w:ascii="Times New Roman" w:hAnsi="Times New Roman" w:cs="Times New Roman"/>
          <w:sz w:val="28"/>
          <w:szCs w:val="28"/>
        </w:rPr>
        <w:lastRenderedPageBreak/>
        <w:t>предметов реальной действительности, их связей и отношений выявляется в предметно-смысловой организации высказывания; отражение же хода самой мысли проявляется в его логической организации. Овладение умениями логико-смысловой организации высказывания способствует четкому, преднамеренному изложению мысли, т.е. произвольному и осознанному осуществлению речевой деятельности.</w:t>
      </w:r>
    </w:p>
    <w:p w:rsidR="00733CEA" w:rsidRPr="004F58EC" w:rsidRDefault="00733CEA" w:rsidP="004F58EC">
      <w:pPr>
        <w:pStyle w:val="a3"/>
        <w:spacing w:line="276" w:lineRule="auto"/>
        <w:ind w:firstLine="567"/>
        <w:jc w:val="both"/>
        <w:rPr>
          <w:rFonts w:ascii="Times New Roman" w:hAnsi="Times New Roman" w:cs="Times New Roman"/>
          <w:sz w:val="28"/>
          <w:szCs w:val="28"/>
        </w:rPr>
      </w:pPr>
      <w:r w:rsidRPr="004F58EC">
        <w:rPr>
          <w:rFonts w:ascii="Times New Roman" w:hAnsi="Times New Roman" w:cs="Times New Roman"/>
          <w:sz w:val="28"/>
          <w:szCs w:val="28"/>
        </w:rPr>
        <w:t>Для понимания процесса формирования связной речи важное значение имеют основополагающие положения теории порождения речевого высказывания, разрабатываемой в трудах отечественных и зарубежных ученых.</w:t>
      </w:r>
    </w:p>
    <w:p w:rsidR="00733CEA" w:rsidRPr="004F58EC" w:rsidRDefault="00733CEA" w:rsidP="004F58EC">
      <w:pPr>
        <w:pStyle w:val="a3"/>
        <w:spacing w:line="276" w:lineRule="auto"/>
        <w:ind w:firstLine="567"/>
        <w:jc w:val="both"/>
        <w:rPr>
          <w:rFonts w:ascii="Times New Roman" w:hAnsi="Times New Roman" w:cs="Times New Roman"/>
          <w:sz w:val="28"/>
          <w:szCs w:val="28"/>
        </w:rPr>
      </w:pPr>
      <w:r w:rsidRPr="004F58EC">
        <w:rPr>
          <w:rFonts w:ascii="Times New Roman" w:hAnsi="Times New Roman" w:cs="Times New Roman"/>
          <w:sz w:val="28"/>
          <w:szCs w:val="28"/>
        </w:rPr>
        <w:t>Впервые научно-обоснованная теория по</w:t>
      </w:r>
      <w:r w:rsidR="00E2566A" w:rsidRPr="004F58EC">
        <w:rPr>
          <w:rFonts w:ascii="Times New Roman" w:hAnsi="Times New Roman" w:cs="Times New Roman"/>
          <w:sz w:val="28"/>
          <w:szCs w:val="28"/>
        </w:rPr>
        <w:t>рождения речи была выдвинута Л.С.</w:t>
      </w:r>
      <w:r w:rsidRPr="004F58EC">
        <w:rPr>
          <w:rFonts w:ascii="Times New Roman" w:hAnsi="Times New Roman" w:cs="Times New Roman"/>
          <w:sz w:val="28"/>
          <w:szCs w:val="28"/>
        </w:rPr>
        <w:t>Выготским. В ее основу были положены концепции о единстве процессов мышления и речи, соотношении понятий "смысл" и "значение", учение о структуре внутренней речи. По его мнению, процесс перехода от мысли к слову осуществляется "от мотива, порождающего какую-либо мысль, к оформлению самой мысли, опосредствованию ее во внутреннем слове, затем - в значениях внешних слов, и, наконец, в словах". Теори</w:t>
      </w:r>
      <w:r w:rsidR="00E2566A" w:rsidRPr="004F58EC">
        <w:rPr>
          <w:rFonts w:ascii="Times New Roman" w:hAnsi="Times New Roman" w:cs="Times New Roman"/>
          <w:sz w:val="28"/>
          <w:szCs w:val="28"/>
        </w:rPr>
        <w:t>я порождения речи, созданная Л.</w:t>
      </w:r>
      <w:r w:rsidRPr="004F58EC">
        <w:rPr>
          <w:rFonts w:ascii="Times New Roman" w:hAnsi="Times New Roman" w:cs="Times New Roman"/>
          <w:sz w:val="28"/>
          <w:szCs w:val="28"/>
        </w:rPr>
        <w:t>С. Выготским, получила дальнейшее развитие в трудах отечественных авторов</w:t>
      </w:r>
      <w:r w:rsidR="00E2566A" w:rsidRPr="004F58EC">
        <w:rPr>
          <w:rFonts w:ascii="Times New Roman" w:hAnsi="Times New Roman" w:cs="Times New Roman"/>
          <w:sz w:val="28"/>
          <w:szCs w:val="28"/>
        </w:rPr>
        <w:t>, таких, как А. А. Леонтьев, А.</w:t>
      </w:r>
      <w:r w:rsidRPr="004F58EC">
        <w:rPr>
          <w:rFonts w:ascii="Times New Roman" w:hAnsi="Times New Roman" w:cs="Times New Roman"/>
          <w:sz w:val="28"/>
          <w:szCs w:val="28"/>
        </w:rPr>
        <w:t>Р.Л</w:t>
      </w:r>
      <w:r w:rsidR="00E2566A" w:rsidRPr="004F58EC">
        <w:rPr>
          <w:rFonts w:ascii="Times New Roman" w:hAnsi="Times New Roman" w:cs="Times New Roman"/>
          <w:sz w:val="28"/>
          <w:szCs w:val="28"/>
        </w:rPr>
        <w:t>урия, Н.И.</w:t>
      </w:r>
      <w:r w:rsidRPr="004F58EC">
        <w:rPr>
          <w:rFonts w:ascii="Times New Roman" w:hAnsi="Times New Roman" w:cs="Times New Roman"/>
          <w:sz w:val="28"/>
          <w:szCs w:val="28"/>
        </w:rPr>
        <w:t>Жинкин, Л. С, Цветкова, И. А. Зимняя и др.</w:t>
      </w:r>
    </w:p>
    <w:p w:rsidR="00733CEA" w:rsidRPr="00DF101A" w:rsidRDefault="00733CEA" w:rsidP="004F58EC">
      <w:pPr>
        <w:pStyle w:val="a3"/>
        <w:spacing w:line="276" w:lineRule="auto"/>
        <w:ind w:firstLine="567"/>
        <w:jc w:val="both"/>
        <w:rPr>
          <w:rFonts w:ascii="Times New Roman" w:hAnsi="Times New Roman" w:cs="Times New Roman"/>
          <w:sz w:val="28"/>
          <w:szCs w:val="28"/>
        </w:rPr>
      </w:pPr>
      <w:r w:rsidRPr="004F58EC">
        <w:rPr>
          <w:rFonts w:ascii="Times New Roman" w:hAnsi="Times New Roman" w:cs="Times New Roman"/>
          <w:sz w:val="28"/>
          <w:szCs w:val="28"/>
        </w:rPr>
        <w:t>А. А. Леонтьевым было выдвинуто положение о внутреннем программировании высказывания, рассматриваемом как процесс построения схемы, на основе которой порождается речевое высказывани</w:t>
      </w:r>
      <w:r w:rsidR="00BC0A4C" w:rsidRPr="004F58EC">
        <w:rPr>
          <w:rFonts w:ascii="Times New Roman" w:hAnsi="Times New Roman" w:cs="Times New Roman"/>
          <w:sz w:val="28"/>
          <w:szCs w:val="28"/>
        </w:rPr>
        <w:t xml:space="preserve">е. </w:t>
      </w:r>
      <w:r w:rsidR="00BC0A4C" w:rsidRPr="00DF101A">
        <w:rPr>
          <w:rFonts w:ascii="Times New Roman" w:hAnsi="Times New Roman" w:cs="Times New Roman"/>
          <w:sz w:val="28"/>
          <w:szCs w:val="28"/>
        </w:rPr>
        <w:t>[11]</w:t>
      </w:r>
    </w:p>
    <w:p w:rsidR="00733CEA" w:rsidRPr="00DF101A" w:rsidRDefault="00733CEA" w:rsidP="004F58EC">
      <w:pPr>
        <w:pStyle w:val="a3"/>
        <w:spacing w:line="276" w:lineRule="auto"/>
        <w:ind w:firstLine="567"/>
        <w:jc w:val="both"/>
        <w:rPr>
          <w:rFonts w:ascii="Times New Roman" w:hAnsi="Times New Roman" w:cs="Times New Roman"/>
          <w:sz w:val="28"/>
          <w:szCs w:val="28"/>
        </w:rPr>
      </w:pPr>
      <w:r w:rsidRPr="004F58EC">
        <w:rPr>
          <w:rFonts w:ascii="Times New Roman" w:hAnsi="Times New Roman" w:cs="Times New Roman"/>
          <w:sz w:val="28"/>
          <w:szCs w:val="28"/>
        </w:rPr>
        <w:t>В трудах А. Р. Лурия представлен подробный анализ некоторых этапов порождения речи (мотив, замысел, внутренняя предикативная схема высказывания, "семантическая запись"), показана роль внутренней речи. Как необходимые операции, определяющие порождение развернутого речевого высказывания, автор выделяет операции контроля за его построением и сознательного выбора нужных речевых компонентов. Порождение речевого высказывания представляет собой сложный многоуровневый процесс. Он начинается с мотива, который объективируется в замысле; замысел формируется с помощью внутренней речи. Здесь же формируется психологическая "смысловая" программа высказывания, которая реализуется во внешней речи на основе законов грамматики и синтаксиса данного языка.</w:t>
      </w:r>
      <w:r w:rsidR="00E2566A" w:rsidRPr="004F58EC">
        <w:rPr>
          <w:rFonts w:ascii="Times New Roman" w:hAnsi="Times New Roman" w:cs="Times New Roman"/>
          <w:sz w:val="28"/>
          <w:szCs w:val="28"/>
        </w:rPr>
        <w:t xml:space="preserve"> </w:t>
      </w:r>
      <w:r w:rsidR="00BC0A4C" w:rsidRPr="004F58EC">
        <w:rPr>
          <w:rFonts w:ascii="Times New Roman" w:hAnsi="Times New Roman" w:cs="Times New Roman"/>
          <w:sz w:val="28"/>
          <w:szCs w:val="28"/>
        </w:rPr>
        <w:t>[</w:t>
      </w:r>
      <w:r w:rsidR="00BC0A4C" w:rsidRPr="00DF101A">
        <w:rPr>
          <w:rFonts w:ascii="Times New Roman" w:hAnsi="Times New Roman" w:cs="Times New Roman"/>
          <w:sz w:val="28"/>
          <w:szCs w:val="28"/>
        </w:rPr>
        <w:t>12]</w:t>
      </w:r>
    </w:p>
    <w:p w:rsidR="00BC0A4C" w:rsidRPr="00DF101A" w:rsidRDefault="00733CEA" w:rsidP="004F58EC">
      <w:pPr>
        <w:pStyle w:val="a3"/>
        <w:spacing w:line="276" w:lineRule="auto"/>
        <w:ind w:firstLine="567"/>
        <w:jc w:val="both"/>
        <w:rPr>
          <w:rFonts w:ascii="Times New Roman" w:hAnsi="Times New Roman" w:cs="Times New Roman"/>
          <w:sz w:val="28"/>
          <w:szCs w:val="28"/>
        </w:rPr>
      </w:pPr>
      <w:r w:rsidRPr="004F58EC">
        <w:rPr>
          <w:rFonts w:ascii="Times New Roman" w:hAnsi="Times New Roman" w:cs="Times New Roman"/>
          <w:sz w:val="28"/>
          <w:szCs w:val="28"/>
        </w:rPr>
        <w:t xml:space="preserve">В ряде исследований с позиций психологии и психолингвистики (А.М.Шахнарович, В. Н. Овчинников, Д. Слобин, Н. А. Краевская) освещаются вопросы формирования речевой деятельности у детей. В них </w:t>
      </w:r>
      <w:r w:rsidRPr="004F58EC">
        <w:rPr>
          <w:rFonts w:ascii="Times New Roman" w:hAnsi="Times New Roman" w:cs="Times New Roman"/>
          <w:sz w:val="28"/>
          <w:szCs w:val="28"/>
        </w:rPr>
        <w:lastRenderedPageBreak/>
        <w:t>рассматриваются, в частности, особенности овладения ими грамматическим строем родного языка, синтаксическими средствами построения высказываний, операциями планирования и программирования речи. По данным А. А. Люблинской и др., переход от внешней речи во внутреннюю в норме про</w:t>
      </w:r>
      <w:r w:rsidR="004E5625" w:rsidRPr="004F58EC">
        <w:rPr>
          <w:rFonts w:ascii="Times New Roman" w:hAnsi="Times New Roman" w:cs="Times New Roman"/>
          <w:sz w:val="28"/>
          <w:szCs w:val="28"/>
        </w:rPr>
        <w:t>исходит к 4-5 летнему возрасту. Б</w:t>
      </w:r>
      <w:r w:rsidRPr="004F58EC">
        <w:rPr>
          <w:rFonts w:ascii="Times New Roman" w:hAnsi="Times New Roman" w:cs="Times New Roman"/>
          <w:sz w:val="28"/>
          <w:szCs w:val="28"/>
        </w:rPr>
        <w:t>ыло установлено, что речь детей 4-5 лет принципиально не отличаются по наличию в ней этапа внутреннего программирования от речи взрослых. Анализ формирования разных сторон речевой деятельности у детей с позиций психологии и психолингвистики имеет непосредственное отношение к проблеме развития связной речи в период дошкольного детства</w:t>
      </w:r>
      <w:r w:rsidR="00BC0A4C" w:rsidRPr="004F58EC">
        <w:rPr>
          <w:rFonts w:ascii="Times New Roman" w:hAnsi="Times New Roman" w:cs="Times New Roman"/>
          <w:sz w:val="28"/>
          <w:szCs w:val="28"/>
        </w:rPr>
        <w:t>. [6]</w:t>
      </w:r>
    </w:p>
    <w:p w:rsidR="00733CEA" w:rsidRPr="004F58EC" w:rsidRDefault="00BC0A4C" w:rsidP="004F58EC">
      <w:pPr>
        <w:pStyle w:val="a3"/>
        <w:spacing w:line="276" w:lineRule="auto"/>
        <w:ind w:firstLine="567"/>
        <w:jc w:val="both"/>
        <w:rPr>
          <w:rFonts w:ascii="Times New Roman" w:hAnsi="Times New Roman" w:cs="Times New Roman"/>
          <w:sz w:val="28"/>
          <w:szCs w:val="28"/>
        </w:rPr>
      </w:pPr>
      <w:r w:rsidRPr="004F58EC">
        <w:rPr>
          <w:rFonts w:ascii="Times New Roman" w:hAnsi="Times New Roman" w:cs="Times New Roman"/>
          <w:sz w:val="28"/>
          <w:szCs w:val="28"/>
        </w:rPr>
        <w:t xml:space="preserve"> </w:t>
      </w:r>
      <w:r w:rsidR="00733CEA" w:rsidRPr="004F58EC">
        <w:rPr>
          <w:rFonts w:ascii="Times New Roman" w:hAnsi="Times New Roman" w:cs="Times New Roman"/>
          <w:sz w:val="28"/>
          <w:szCs w:val="28"/>
        </w:rPr>
        <w:t>В преддошкольном периоде речь ребенка, выступая как средство общения с взрослыми и с другими детьми, непосредственно связана с конкретной наглядной ситуацией общения. Осуществляясь в диалогической форме, она носит выраженный ситуативный характер.</w:t>
      </w:r>
      <w:r w:rsidR="00DB5B9D" w:rsidRPr="004F58EC">
        <w:rPr>
          <w:rFonts w:ascii="Times New Roman" w:hAnsi="Times New Roman" w:cs="Times New Roman"/>
          <w:sz w:val="28"/>
          <w:szCs w:val="28"/>
        </w:rPr>
        <w:t xml:space="preserve"> [16]</w:t>
      </w:r>
      <w:r w:rsidR="00733CEA" w:rsidRPr="004F58EC">
        <w:rPr>
          <w:rFonts w:ascii="Times New Roman" w:hAnsi="Times New Roman" w:cs="Times New Roman"/>
          <w:sz w:val="28"/>
          <w:szCs w:val="28"/>
        </w:rPr>
        <w:t xml:space="preserve"> Изменение условий жизни с переходом к дошкольному возрасту, появление новых видов деятельности, новых отношений со взрослым приводит к дифференциации функций и форм речи. Возникает форма речи-сообщения в виде рассказа-монолога о том, что происходило с малышом вне непосредственного контакта со взрослым. В связи с развитием самостоятельной практической деятельности у него появляется потребность в формулировании собственного замысла, в рассуждении по поводу способа выполнения практических действий</w:t>
      </w:r>
      <w:r w:rsidRPr="004F58EC">
        <w:rPr>
          <w:rFonts w:ascii="Times New Roman" w:hAnsi="Times New Roman" w:cs="Times New Roman"/>
          <w:sz w:val="28"/>
          <w:szCs w:val="28"/>
        </w:rPr>
        <w:t xml:space="preserve">. [25] </w:t>
      </w:r>
      <w:r w:rsidR="00733CEA" w:rsidRPr="004F58EC">
        <w:rPr>
          <w:rFonts w:ascii="Times New Roman" w:hAnsi="Times New Roman" w:cs="Times New Roman"/>
          <w:sz w:val="28"/>
          <w:szCs w:val="28"/>
        </w:rPr>
        <w:t>В дошкольном возрасте возникает потребность в речи, которая понятна из самого речевого контекста - связной контекстной речи. Переход к этой форме речи определяется прежде всего усвоением грамматических форм развернутых высказываний. Одновременно происходит и дальнейшее усложнение диалогической формы речи как со стороны ее содержания, так и в плане повышения языковых возможностей ребенка, степени его участия в процессе живого речевого общения.</w:t>
      </w:r>
    </w:p>
    <w:p w:rsidR="004F58EC" w:rsidRDefault="004F58EC">
      <w:pPr>
        <w:spacing w:after="200" w:line="276" w:lineRule="auto"/>
        <w:rPr>
          <w:rFonts w:eastAsiaTheme="minorHAnsi"/>
          <w:lang w:eastAsia="en-US"/>
        </w:rPr>
      </w:pPr>
      <w:r>
        <w:rPr>
          <w:rFonts w:eastAsiaTheme="minorHAnsi"/>
          <w:lang w:eastAsia="en-US"/>
        </w:rPr>
        <w:br w:type="page"/>
      </w:r>
    </w:p>
    <w:p w:rsidR="00871586" w:rsidRPr="004F58EC" w:rsidRDefault="00871586" w:rsidP="004F58EC">
      <w:pPr>
        <w:spacing w:line="276" w:lineRule="auto"/>
        <w:ind w:firstLine="567"/>
        <w:jc w:val="center"/>
        <w:rPr>
          <w:b/>
        </w:rPr>
      </w:pPr>
      <w:r w:rsidRPr="004F58EC">
        <w:rPr>
          <w:b/>
        </w:rPr>
        <w:lastRenderedPageBreak/>
        <w:t>2.1. Онтогенез развития связной речи в дошкольном возрасте</w:t>
      </w:r>
      <w:r w:rsidR="00E56C21" w:rsidRPr="004F58EC">
        <w:rPr>
          <w:b/>
        </w:rPr>
        <w:t xml:space="preserve"> с нормальным речевым развитием</w:t>
      </w:r>
    </w:p>
    <w:p w:rsidR="006C5D51" w:rsidRPr="004F58EC" w:rsidRDefault="006C5D51" w:rsidP="004F58EC">
      <w:pPr>
        <w:pStyle w:val="a3"/>
        <w:spacing w:line="276" w:lineRule="auto"/>
        <w:ind w:firstLine="567"/>
        <w:jc w:val="both"/>
        <w:rPr>
          <w:rFonts w:ascii="Times New Roman" w:hAnsi="Times New Roman" w:cs="Times New Roman"/>
          <w:sz w:val="28"/>
          <w:szCs w:val="28"/>
        </w:rPr>
      </w:pPr>
      <w:r w:rsidRPr="004F58EC">
        <w:rPr>
          <w:rFonts w:ascii="Times New Roman" w:hAnsi="Times New Roman" w:cs="Times New Roman"/>
          <w:sz w:val="28"/>
          <w:szCs w:val="28"/>
        </w:rPr>
        <w:t>Вопросы развития связной речи изучались в разных аспектах Ушинским К. Д., Тихеевой Е. И., Коротковой Э. П., Бородич А. М., Усовой А. П., Соловьевой О.И. и другими. "Связная речь, - подчеркивал Сохин Ф.А., - это не просто последовательность связанных друг с другом мыслей, которые выражены точными словами в правильно построенных предложениях… Связная речь как бы вбирает в себя все достижения ребенка в овладении родным языком, в освоении его звуковой стороны, словарного зап</w:t>
      </w:r>
      <w:r w:rsidR="00BC0A4C" w:rsidRPr="004F58EC">
        <w:rPr>
          <w:rFonts w:ascii="Times New Roman" w:hAnsi="Times New Roman" w:cs="Times New Roman"/>
          <w:sz w:val="28"/>
          <w:szCs w:val="28"/>
        </w:rPr>
        <w:t>аса и грамматического строя".[17</w:t>
      </w:r>
      <w:r w:rsidRPr="004F58EC">
        <w:rPr>
          <w:rFonts w:ascii="Times New Roman" w:hAnsi="Times New Roman" w:cs="Times New Roman"/>
          <w:sz w:val="28"/>
          <w:szCs w:val="28"/>
        </w:rPr>
        <w:t>] По тому как дети строят свои высказывания можно судить об уровне их речевого развития.</w:t>
      </w:r>
    </w:p>
    <w:p w:rsidR="006C5D51" w:rsidRPr="004F58EC" w:rsidRDefault="006C5D51" w:rsidP="004F58EC">
      <w:pPr>
        <w:pStyle w:val="a3"/>
        <w:spacing w:line="276" w:lineRule="auto"/>
        <w:ind w:firstLine="567"/>
        <w:jc w:val="both"/>
        <w:rPr>
          <w:rFonts w:ascii="Times New Roman" w:hAnsi="Times New Roman" w:cs="Times New Roman"/>
          <w:sz w:val="28"/>
          <w:szCs w:val="28"/>
        </w:rPr>
      </w:pPr>
      <w:r w:rsidRPr="004F58EC">
        <w:rPr>
          <w:rFonts w:ascii="Times New Roman" w:hAnsi="Times New Roman" w:cs="Times New Roman"/>
          <w:sz w:val="28"/>
          <w:szCs w:val="28"/>
        </w:rPr>
        <w:t>Связная речь неотделима от мира мыслей: связность речи - это связность мыслей. В связной речи отражается логика мышления ребенка, его умение осмыслить воспринимаемое и выразить его в правильной, четкой, логичной речи.</w:t>
      </w:r>
    </w:p>
    <w:p w:rsidR="006C5D51" w:rsidRPr="004F58EC" w:rsidRDefault="006C5D51" w:rsidP="004F58EC">
      <w:pPr>
        <w:pStyle w:val="a3"/>
        <w:spacing w:line="276" w:lineRule="auto"/>
        <w:ind w:firstLine="567"/>
        <w:jc w:val="both"/>
        <w:rPr>
          <w:rFonts w:ascii="Times New Roman" w:hAnsi="Times New Roman" w:cs="Times New Roman"/>
          <w:sz w:val="28"/>
          <w:szCs w:val="28"/>
        </w:rPr>
      </w:pPr>
      <w:r w:rsidRPr="004F58EC">
        <w:rPr>
          <w:rFonts w:ascii="Times New Roman" w:hAnsi="Times New Roman" w:cs="Times New Roman"/>
          <w:sz w:val="28"/>
          <w:szCs w:val="28"/>
        </w:rPr>
        <w:t>Умение связно, последовательно, точно и образно излагать свои мысли (или литературный текст) оказывает влияние и на эстетическое развитие ребенка: при пересказах, при создании своих рассказов ребенок использует образные слова и выражения, усвоенные и</w:t>
      </w:r>
      <w:r w:rsidR="00BC0A4C" w:rsidRPr="004F58EC">
        <w:rPr>
          <w:rFonts w:ascii="Times New Roman" w:hAnsi="Times New Roman" w:cs="Times New Roman"/>
          <w:sz w:val="28"/>
          <w:szCs w:val="28"/>
        </w:rPr>
        <w:t>з художественных произведений.[2</w:t>
      </w:r>
      <w:r w:rsidRPr="004F58EC">
        <w:rPr>
          <w:rFonts w:ascii="Times New Roman" w:hAnsi="Times New Roman" w:cs="Times New Roman"/>
          <w:sz w:val="28"/>
          <w:szCs w:val="28"/>
        </w:rPr>
        <w:t>]</w:t>
      </w:r>
    </w:p>
    <w:p w:rsidR="006C5D51" w:rsidRPr="004F58EC" w:rsidRDefault="006C5D51" w:rsidP="004F58EC">
      <w:pPr>
        <w:pStyle w:val="a3"/>
        <w:spacing w:line="276" w:lineRule="auto"/>
        <w:ind w:firstLine="567"/>
        <w:jc w:val="both"/>
        <w:rPr>
          <w:rFonts w:ascii="Times New Roman" w:hAnsi="Times New Roman" w:cs="Times New Roman"/>
          <w:sz w:val="28"/>
          <w:szCs w:val="28"/>
        </w:rPr>
      </w:pPr>
      <w:r w:rsidRPr="004F58EC">
        <w:rPr>
          <w:rFonts w:ascii="Times New Roman" w:hAnsi="Times New Roman" w:cs="Times New Roman"/>
          <w:sz w:val="28"/>
          <w:szCs w:val="28"/>
        </w:rPr>
        <w:t>Умение рассказывать помогает ребенку быть общительным, преодолевать молчаливость и застенчивость, развивает уверенность в своих силах.</w:t>
      </w:r>
    </w:p>
    <w:p w:rsidR="006C5D51" w:rsidRPr="004F58EC" w:rsidRDefault="006C5D51" w:rsidP="004F58EC">
      <w:pPr>
        <w:pStyle w:val="a3"/>
        <w:spacing w:line="276" w:lineRule="auto"/>
        <w:ind w:firstLine="567"/>
        <w:jc w:val="both"/>
        <w:rPr>
          <w:rFonts w:ascii="Times New Roman" w:hAnsi="Times New Roman" w:cs="Times New Roman"/>
          <w:sz w:val="28"/>
          <w:szCs w:val="28"/>
        </w:rPr>
      </w:pPr>
      <w:r w:rsidRPr="004F58EC">
        <w:rPr>
          <w:rFonts w:ascii="Times New Roman" w:hAnsi="Times New Roman" w:cs="Times New Roman"/>
          <w:sz w:val="28"/>
          <w:szCs w:val="28"/>
        </w:rPr>
        <w:t>Связная речь должна рассматриваться в единстве содержания и формы. Умаление смысловой стороны приводит к тому, что внешняя, формальная сторона (грамматически правильное употребление слов, согласование их в предложении и т.п.) опережает в развитии внутреннюю, логическую сторону. Это проявляется в неумении подобрать слова, нужные по смыслу, в неправильном употреблении слов, неумении объяснить смысл отдельных слов.</w:t>
      </w:r>
    </w:p>
    <w:p w:rsidR="006C5D51" w:rsidRPr="004F58EC" w:rsidRDefault="006C5D51" w:rsidP="004F58EC">
      <w:pPr>
        <w:pStyle w:val="a3"/>
        <w:spacing w:line="276" w:lineRule="auto"/>
        <w:ind w:firstLine="567"/>
        <w:jc w:val="both"/>
        <w:rPr>
          <w:rFonts w:ascii="Times New Roman" w:hAnsi="Times New Roman" w:cs="Times New Roman"/>
          <w:sz w:val="28"/>
          <w:szCs w:val="28"/>
        </w:rPr>
      </w:pPr>
      <w:r w:rsidRPr="004F58EC">
        <w:rPr>
          <w:rFonts w:ascii="Times New Roman" w:hAnsi="Times New Roman" w:cs="Times New Roman"/>
          <w:sz w:val="28"/>
          <w:szCs w:val="28"/>
        </w:rPr>
        <w:t>Однако нельзя недооценивать и развитие формальной стороны речи. Расширение и обогащение знаний, представлений ребенка должно быть связано с развитием умения правильно выразить их в речи.</w:t>
      </w:r>
    </w:p>
    <w:p w:rsidR="006C5D51" w:rsidRPr="004F58EC" w:rsidRDefault="006C5D51" w:rsidP="004F58EC">
      <w:pPr>
        <w:pStyle w:val="a3"/>
        <w:spacing w:line="276" w:lineRule="auto"/>
        <w:ind w:firstLine="567"/>
        <w:jc w:val="both"/>
        <w:rPr>
          <w:rFonts w:ascii="Times New Roman" w:hAnsi="Times New Roman" w:cs="Times New Roman"/>
          <w:sz w:val="28"/>
          <w:szCs w:val="28"/>
        </w:rPr>
      </w:pPr>
      <w:r w:rsidRPr="004F58EC">
        <w:rPr>
          <w:rFonts w:ascii="Times New Roman" w:hAnsi="Times New Roman" w:cs="Times New Roman"/>
          <w:sz w:val="28"/>
          <w:szCs w:val="28"/>
        </w:rPr>
        <w:t>Связная речь представляет собой наиболее сложную форму речевой деятельности. Она носит характер последовательного систематического развернутого изложения. Основная функция связной речи - коммуникативная. Она осуществляется в двух основных формах - диалоге и монологе.</w:t>
      </w:r>
    </w:p>
    <w:p w:rsidR="006C5D51" w:rsidRPr="004F58EC" w:rsidRDefault="006C5D51" w:rsidP="004F58EC">
      <w:pPr>
        <w:pStyle w:val="a3"/>
        <w:spacing w:line="276" w:lineRule="auto"/>
        <w:ind w:firstLine="567"/>
        <w:jc w:val="both"/>
        <w:rPr>
          <w:rFonts w:ascii="Times New Roman" w:hAnsi="Times New Roman" w:cs="Times New Roman"/>
          <w:sz w:val="28"/>
          <w:szCs w:val="28"/>
        </w:rPr>
      </w:pPr>
      <w:r w:rsidRPr="004F58EC">
        <w:rPr>
          <w:rFonts w:ascii="Times New Roman" w:hAnsi="Times New Roman" w:cs="Times New Roman"/>
          <w:sz w:val="28"/>
          <w:szCs w:val="28"/>
        </w:rPr>
        <w:lastRenderedPageBreak/>
        <w:t>Диалог как форма речи состоит из реплик, из цепи речевых реакций, он осуществляется либо в виде сменяющих друг друга вопросов и ответов, либо в виде разговора (беседы) двух или нескольких участников. Опирается диалог на общность восприятия собеседников, общность ситуации, знание того, о чем идет речь.</w:t>
      </w:r>
    </w:p>
    <w:p w:rsidR="006C5D51" w:rsidRPr="004F58EC" w:rsidRDefault="006C5D51" w:rsidP="004F58EC">
      <w:pPr>
        <w:pStyle w:val="a3"/>
        <w:spacing w:line="276" w:lineRule="auto"/>
        <w:ind w:firstLine="567"/>
        <w:jc w:val="both"/>
        <w:rPr>
          <w:rFonts w:ascii="Times New Roman" w:hAnsi="Times New Roman" w:cs="Times New Roman"/>
          <w:sz w:val="28"/>
          <w:szCs w:val="28"/>
        </w:rPr>
      </w:pPr>
      <w:r w:rsidRPr="004F58EC">
        <w:rPr>
          <w:rFonts w:ascii="Times New Roman" w:hAnsi="Times New Roman" w:cs="Times New Roman"/>
          <w:sz w:val="28"/>
          <w:szCs w:val="28"/>
        </w:rPr>
        <w:t xml:space="preserve">Монологическая речь понимается как связная речь одного лица, коммуникативная цель которой - сообщение каких-либо фактах действительности. Монолог представляет собой наиболее сложную форму речи, служащую для целенаправленной передачи информации. К основным свойствам монологической речи относятся: односторонний характер высказывания, произвольность, обусловленность содержания ориентацией на слушателя, ограниченное употребление невербальных средств передачи информации, произвольность, развернутость, логическая последовательность изложения Особенность этой формы речи состоит в том, что содержание ее, как правило, заранее задано </w:t>
      </w:r>
      <w:r w:rsidR="00851EF3" w:rsidRPr="004F58EC">
        <w:rPr>
          <w:rFonts w:ascii="Times New Roman" w:hAnsi="Times New Roman" w:cs="Times New Roman"/>
          <w:sz w:val="28"/>
          <w:szCs w:val="28"/>
        </w:rPr>
        <w:t>и предварительно планируется.[5</w:t>
      </w:r>
      <w:r w:rsidRPr="004F58EC">
        <w:rPr>
          <w:rFonts w:ascii="Times New Roman" w:hAnsi="Times New Roman" w:cs="Times New Roman"/>
          <w:sz w:val="28"/>
          <w:szCs w:val="28"/>
        </w:rPr>
        <w:t>]</w:t>
      </w:r>
    </w:p>
    <w:p w:rsidR="006C5D51" w:rsidRPr="004F58EC" w:rsidRDefault="006C5D51" w:rsidP="004F58EC">
      <w:pPr>
        <w:pStyle w:val="a3"/>
        <w:spacing w:line="276" w:lineRule="auto"/>
        <w:ind w:firstLine="567"/>
        <w:jc w:val="both"/>
        <w:rPr>
          <w:rFonts w:ascii="Times New Roman" w:hAnsi="Times New Roman" w:cs="Times New Roman"/>
          <w:sz w:val="28"/>
          <w:szCs w:val="28"/>
        </w:rPr>
      </w:pPr>
      <w:r w:rsidRPr="004F58EC">
        <w:rPr>
          <w:rFonts w:ascii="Times New Roman" w:hAnsi="Times New Roman" w:cs="Times New Roman"/>
          <w:sz w:val="28"/>
          <w:szCs w:val="28"/>
        </w:rPr>
        <w:t>Развитие обеих форм (диалога и монолога) связной речи играет ведущую роль в процессе речевого развития ребенка и занимает центральное место в общей системе работы по развитию речи в детском саду. Обучение связной речи можно рассматривать как цель и как средство практического овладения языком. Освоение разных сторон речи является необходимым условием развития связной речи и в то же время развитие связной речи способствует самостоятельному использованию ребенком отдельных слов и синтаксических конструкций.</w:t>
      </w:r>
    </w:p>
    <w:p w:rsidR="006C5D51" w:rsidRPr="004F58EC" w:rsidRDefault="006C5D51" w:rsidP="004F58EC">
      <w:pPr>
        <w:pStyle w:val="a3"/>
        <w:spacing w:line="276" w:lineRule="auto"/>
        <w:ind w:firstLine="567"/>
        <w:jc w:val="both"/>
        <w:rPr>
          <w:rFonts w:ascii="Times New Roman" w:hAnsi="Times New Roman" w:cs="Times New Roman"/>
          <w:sz w:val="28"/>
          <w:szCs w:val="28"/>
        </w:rPr>
      </w:pPr>
      <w:r w:rsidRPr="004F58EC">
        <w:rPr>
          <w:rFonts w:ascii="Times New Roman" w:hAnsi="Times New Roman" w:cs="Times New Roman"/>
          <w:sz w:val="28"/>
          <w:szCs w:val="28"/>
        </w:rPr>
        <w:t>У детей без речевой патологии развитие связной речи происходит постепенно вместе с развитием мышления, связано с развитием деятельности и общения.[3]</w:t>
      </w:r>
    </w:p>
    <w:p w:rsidR="006C5D51" w:rsidRPr="004F58EC" w:rsidRDefault="006C5D51" w:rsidP="004F58EC">
      <w:pPr>
        <w:pStyle w:val="a3"/>
        <w:spacing w:line="276" w:lineRule="auto"/>
        <w:ind w:firstLine="567"/>
        <w:jc w:val="both"/>
        <w:rPr>
          <w:rFonts w:ascii="Times New Roman" w:hAnsi="Times New Roman" w:cs="Times New Roman"/>
          <w:sz w:val="28"/>
          <w:szCs w:val="28"/>
        </w:rPr>
      </w:pPr>
      <w:r w:rsidRPr="004F58EC">
        <w:rPr>
          <w:rFonts w:ascii="Times New Roman" w:hAnsi="Times New Roman" w:cs="Times New Roman"/>
          <w:sz w:val="28"/>
          <w:szCs w:val="28"/>
        </w:rPr>
        <w:t>На первом году жизни, в процессе непосредственного эмоционального общения со взрослым закладываются основы будущей связной речи. На основе понимания, сначала очень примитивного, начинает развиваться активная речь детей.</w:t>
      </w:r>
    </w:p>
    <w:p w:rsidR="006C5D51" w:rsidRPr="004F58EC" w:rsidRDefault="006C5D51" w:rsidP="004F58EC">
      <w:pPr>
        <w:pStyle w:val="a3"/>
        <w:spacing w:line="276" w:lineRule="auto"/>
        <w:ind w:firstLine="567"/>
        <w:jc w:val="both"/>
        <w:rPr>
          <w:rFonts w:ascii="Times New Roman" w:hAnsi="Times New Roman" w:cs="Times New Roman"/>
          <w:sz w:val="28"/>
          <w:szCs w:val="28"/>
        </w:rPr>
      </w:pPr>
      <w:r w:rsidRPr="004F58EC">
        <w:rPr>
          <w:rFonts w:ascii="Times New Roman" w:hAnsi="Times New Roman" w:cs="Times New Roman"/>
          <w:sz w:val="28"/>
          <w:szCs w:val="28"/>
        </w:rPr>
        <w:t>К началу второго года жизни появляются первые осмысленные слова, позднее они начинают служить обозначениями предметов. Постепенно появляются первые предложения.</w:t>
      </w:r>
    </w:p>
    <w:p w:rsidR="006C5D51" w:rsidRPr="004F58EC" w:rsidRDefault="006C5D51" w:rsidP="004F58EC">
      <w:pPr>
        <w:pStyle w:val="a3"/>
        <w:spacing w:line="276" w:lineRule="auto"/>
        <w:ind w:firstLine="567"/>
        <w:jc w:val="both"/>
        <w:rPr>
          <w:rFonts w:ascii="Times New Roman" w:hAnsi="Times New Roman" w:cs="Times New Roman"/>
          <w:sz w:val="28"/>
          <w:szCs w:val="28"/>
        </w:rPr>
      </w:pPr>
      <w:r w:rsidRPr="004F58EC">
        <w:rPr>
          <w:rFonts w:ascii="Times New Roman" w:hAnsi="Times New Roman" w:cs="Times New Roman"/>
          <w:sz w:val="28"/>
          <w:szCs w:val="28"/>
        </w:rPr>
        <w:t>На третьем году жизни быстрыми темпами развивается понимание речи, собственная активная речь, резко возрастает словарный запас, усложняется структура предложений. Дети пользуют</w:t>
      </w:r>
      <w:r w:rsidR="00851EF3" w:rsidRPr="004F58EC">
        <w:rPr>
          <w:rFonts w:ascii="Times New Roman" w:hAnsi="Times New Roman" w:cs="Times New Roman"/>
          <w:sz w:val="28"/>
          <w:szCs w:val="28"/>
        </w:rPr>
        <w:t>ся диалогической формой речи. [14</w:t>
      </w:r>
      <w:r w:rsidRPr="004F58EC">
        <w:rPr>
          <w:rFonts w:ascii="Times New Roman" w:hAnsi="Times New Roman" w:cs="Times New Roman"/>
          <w:sz w:val="28"/>
          <w:szCs w:val="28"/>
        </w:rPr>
        <w:t>]</w:t>
      </w:r>
    </w:p>
    <w:p w:rsidR="006C5D51" w:rsidRPr="004F58EC" w:rsidRDefault="006C5D51" w:rsidP="004F58EC">
      <w:pPr>
        <w:pStyle w:val="a3"/>
        <w:spacing w:line="276" w:lineRule="auto"/>
        <w:ind w:firstLine="567"/>
        <w:jc w:val="both"/>
        <w:rPr>
          <w:rFonts w:ascii="Times New Roman" w:hAnsi="Times New Roman" w:cs="Times New Roman"/>
          <w:sz w:val="28"/>
          <w:szCs w:val="28"/>
        </w:rPr>
      </w:pPr>
      <w:r w:rsidRPr="004F58EC">
        <w:rPr>
          <w:rFonts w:ascii="Times New Roman" w:hAnsi="Times New Roman" w:cs="Times New Roman"/>
          <w:sz w:val="28"/>
          <w:szCs w:val="28"/>
        </w:rPr>
        <w:t xml:space="preserve">Более сложное и разнообразное общение ребенка со взрослыми и сверстниками создает благоприятные условия для развития речи: </w:t>
      </w:r>
      <w:r w:rsidRPr="004F58EC">
        <w:rPr>
          <w:rFonts w:ascii="Times New Roman" w:hAnsi="Times New Roman" w:cs="Times New Roman"/>
          <w:sz w:val="28"/>
          <w:szCs w:val="28"/>
        </w:rPr>
        <w:lastRenderedPageBreak/>
        <w:t>обогащается и ее смысловое содержание, расширяется словарь, главным образом за счет существительных и прилагательных. Кроме величины и цвета, дети могут выделять и некоторые другие качества предметов. Ребенок много действует, поэтому его речь обогащается глаголами, появляются местоимения, наречия, предлоги (употребление этих частей речи характерно для связного высказывания). Малыш правильно строит простые предложения, используя разные слова и различный их порядок: Лиля будет купаться; Гулять хочу; Я пить молоко не буду. Появляются первые придаточные предложения времени (когда...), причины (потому что...).</w:t>
      </w:r>
    </w:p>
    <w:p w:rsidR="006C5D51" w:rsidRPr="004F58EC" w:rsidRDefault="006C5D51" w:rsidP="004F58EC">
      <w:pPr>
        <w:pStyle w:val="a3"/>
        <w:spacing w:line="276" w:lineRule="auto"/>
        <w:ind w:firstLine="567"/>
        <w:jc w:val="both"/>
        <w:rPr>
          <w:rFonts w:ascii="Times New Roman" w:hAnsi="Times New Roman" w:cs="Times New Roman"/>
          <w:sz w:val="28"/>
          <w:szCs w:val="28"/>
        </w:rPr>
      </w:pPr>
      <w:r w:rsidRPr="004F58EC">
        <w:rPr>
          <w:rFonts w:ascii="Times New Roman" w:hAnsi="Times New Roman" w:cs="Times New Roman"/>
          <w:sz w:val="28"/>
          <w:szCs w:val="28"/>
        </w:rPr>
        <w:t>Для детей трех лет доступна простая форма диалогической речи (ответы на вопросы), но они только начинают овладевать умением связно излагать свои мысли. Их речь все еще ситуативна, преобладает экспрессивное изложение. Малыши допускают много ошибок при построении предложений, определении действия, качества предмета. Обучение разговорной речи и ее дальнейшее развитие является основой формирования монологической речи.</w:t>
      </w:r>
    </w:p>
    <w:p w:rsidR="006C5D51" w:rsidRPr="004F58EC" w:rsidRDefault="006C5D51" w:rsidP="004F58EC">
      <w:pPr>
        <w:pStyle w:val="a3"/>
        <w:spacing w:line="276" w:lineRule="auto"/>
        <w:ind w:firstLine="567"/>
        <w:jc w:val="both"/>
        <w:rPr>
          <w:rFonts w:ascii="Times New Roman" w:hAnsi="Times New Roman" w:cs="Times New Roman"/>
          <w:sz w:val="28"/>
          <w:szCs w:val="28"/>
        </w:rPr>
      </w:pPr>
      <w:r w:rsidRPr="004F58EC">
        <w:rPr>
          <w:rFonts w:ascii="Times New Roman" w:hAnsi="Times New Roman" w:cs="Times New Roman"/>
          <w:sz w:val="28"/>
          <w:szCs w:val="28"/>
        </w:rPr>
        <w:t>В среднем дошкольном возрасте большое влияние на развитие связной речи оказывает активизация словаря, объем которого увеличивается примерно до 2,5 тысяч слов. Ребенок не только понимает, но и начинает употреблять в речи прилагательные для обозначения признака предмета, наречия - для обозначения временных и пространственных отношений. Появляются первые обобщения, выводы, умозаключения.</w:t>
      </w:r>
      <w:r w:rsidR="003C6838" w:rsidRPr="004F58EC">
        <w:rPr>
          <w:rFonts w:ascii="Times New Roman" w:hAnsi="Times New Roman" w:cs="Times New Roman"/>
          <w:sz w:val="28"/>
          <w:szCs w:val="28"/>
        </w:rPr>
        <w:t xml:space="preserve"> [4]</w:t>
      </w:r>
    </w:p>
    <w:p w:rsidR="006C5D51" w:rsidRPr="004F58EC" w:rsidRDefault="006C5D51" w:rsidP="004F58EC">
      <w:pPr>
        <w:pStyle w:val="a3"/>
        <w:spacing w:line="276" w:lineRule="auto"/>
        <w:ind w:firstLine="567"/>
        <w:jc w:val="both"/>
        <w:rPr>
          <w:rFonts w:ascii="Times New Roman" w:hAnsi="Times New Roman" w:cs="Times New Roman"/>
          <w:sz w:val="28"/>
          <w:szCs w:val="28"/>
        </w:rPr>
      </w:pPr>
      <w:r w:rsidRPr="004F58EC">
        <w:rPr>
          <w:rFonts w:ascii="Times New Roman" w:hAnsi="Times New Roman" w:cs="Times New Roman"/>
          <w:sz w:val="28"/>
          <w:szCs w:val="28"/>
        </w:rPr>
        <w:t>Дети чаще начинают пользоваться придаточными предложениями, особенно причинными, появляются придаточные условия, дополнительные, определительные (Спрятала игрушку, которую мама купила; Если дождик кончится, пойдем гулять?)</w:t>
      </w:r>
    </w:p>
    <w:p w:rsidR="006C5D51" w:rsidRPr="004F58EC" w:rsidRDefault="006C5D51" w:rsidP="004F58EC">
      <w:pPr>
        <w:pStyle w:val="a3"/>
        <w:spacing w:line="276" w:lineRule="auto"/>
        <w:ind w:firstLine="567"/>
        <w:jc w:val="both"/>
        <w:rPr>
          <w:rFonts w:ascii="Times New Roman" w:hAnsi="Times New Roman" w:cs="Times New Roman"/>
          <w:sz w:val="28"/>
          <w:szCs w:val="28"/>
        </w:rPr>
      </w:pPr>
      <w:r w:rsidRPr="004F58EC">
        <w:rPr>
          <w:rFonts w:ascii="Times New Roman" w:hAnsi="Times New Roman" w:cs="Times New Roman"/>
          <w:sz w:val="28"/>
          <w:szCs w:val="28"/>
        </w:rPr>
        <w:t>В диалогической речи дошкольники этого возраста употребляют преимущественно короткие неполные фразы даже тогда, когда вопрос требует развернутого высказывания. Нередко вместо самостоятельной формулировки ответа они неуместно используют формулировку вопроса в утвердительной форме. Не всегда умеют правильно сформулировать вопрос, подать нужную реплику, дополнить и исправить высказывания товарища.</w:t>
      </w:r>
    </w:p>
    <w:p w:rsidR="006C5D51" w:rsidRPr="004F58EC" w:rsidRDefault="006C5D51" w:rsidP="004F58EC">
      <w:pPr>
        <w:pStyle w:val="a3"/>
        <w:spacing w:line="276" w:lineRule="auto"/>
        <w:ind w:firstLine="567"/>
        <w:jc w:val="both"/>
        <w:rPr>
          <w:rFonts w:ascii="Times New Roman" w:hAnsi="Times New Roman" w:cs="Times New Roman"/>
          <w:sz w:val="28"/>
          <w:szCs w:val="28"/>
        </w:rPr>
      </w:pPr>
      <w:r w:rsidRPr="004F58EC">
        <w:rPr>
          <w:rFonts w:ascii="Times New Roman" w:hAnsi="Times New Roman" w:cs="Times New Roman"/>
          <w:sz w:val="28"/>
          <w:szCs w:val="28"/>
        </w:rPr>
        <w:t>Структура речи также еще несовершенна. При употреблении сложноподчиненных предложений опускается главная часть (обычно они начинаются с союзов потому что, что, когда).</w:t>
      </w:r>
    </w:p>
    <w:p w:rsidR="006C5D51" w:rsidRPr="004F58EC" w:rsidRDefault="006C5D51" w:rsidP="004F58EC">
      <w:pPr>
        <w:pStyle w:val="a3"/>
        <w:spacing w:line="276" w:lineRule="auto"/>
        <w:ind w:firstLine="567"/>
        <w:jc w:val="both"/>
        <w:rPr>
          <w:rFonts w:ascii="Times New Roman" w:hAnsi="Times New Roman" w:cs="Times New Roman"/>
          <w:sz w:val="28"/>
          <w:szCs w:val="28"/>
        </w:rPr>
      </w:pPr>
      <w:r w:rsidRPr="004F58EC">
        <w:rPr>
          <w:rFonts w:ascii="Times New Roman" w:hAnsi="Times New Roman" w:cs="Times New Roman"/>
          <w:sz w:val="28"/>
          <w:szCs w:val="28"/>
        </w:rPr>
        <w:t xml:space="preserve">Дети постепенно подходят к самостоятельному составлению небольших рассказов по картинке, по игрушке. Однако их рассказы в большинстве своем копируют образец взрослого, они еще не могут отличить существенное от второстепенного, главное от деталей. Ситуативность речи остается </w:t>
      </w:r>
      <w:r w:rsidRPr="004F58EC">
        <w:rPr>
          <w:rFonts w:ascii="Times New Roman" w:hAnsi="Times New Roman" w:cs="Times New Roman"/>
          <w:sz w:val="28"/>
          <w:szCs w:val="28"/>
        </w:rPr>
        <w:lastRenderedPageBreak/>
        <w:t xml:space="preserve">преобладающей, хотя идет развитие и контекстной речи, т.е. речи, </w:t>
      </w:r>
      <w:r w:rsidR="00851EF3" w:rsidRPr="004F58EC">
        <w:rPr>
          <w:rFonts w:ascii="Times New Roman" w:hAnsi="Times New Roman" w:cs="Times New Roman"/>
          <w:sz w:val="28"/>
          <w:szCs w:val="28"/>
        </w:rPr>
        <w:t>которая понятна сама по себе.[13</w:t>
      </w:r>
      <w:r w:rsidRPr="004F58EC">
        <w:rPr>
          <w:rFonts w:ascii="Times New Roman" w:hAnsi="Times New Roman" w:cs="Times New Roman"/>
          <w:sz w:val="28"/>
          <w:szCs w:val="28"/>
        </w:rPr>
        <w:t>]</w:t>
      </w:r>
    </w:p>
    <w:p w:rsidR="006C5D51" w:rsidRPr="004F58EC" w:rsidRDefault="006C5D51" w:rsidP="004F58EC">
      <w:pPr>
        <w:pStyle w:val="a3"/>
        <w:spacing w:line="276" w:lineRule="auto"/>
        <w:ind w:firstLine="567"/>
        <w:jc w:val="both"/>
        <w:rPr>
          <w:rFonts w:ascii="Times New Roman" w:hAnsi="Times New Roman" w:cs="Times New Roman"/>
          <w:sz w:val="28"/>
          <w:szCs w:val="28"/>
        </w:rPr>
      </w:pPr>
      <w:r w:rsidRPr="004F58EC">
        <w:rPr>
          <w:rFonts w:ascii="Times New Roman" w:hAnsi="Times New Roman" w:cs="Times New Roman"/>
          <w:sz w:val="28"/>
          <w:szCs w:val="28"/>
        </w:rPr>
        <w:t>У детей старшего дошкольного возраста развитие связной речи достигает довольно высокого уровня.</w:t>
      </w:r>
    </w:p>
    <w:p w:rsidR="006C5D51" w:rsidRPr="004F58EC" w:rsidRDefault="006C5D51" w:rsidP="004F58EC">
      <w:pPr>
        <w:pStyle w:val="a3"/>
        <w:spacing w:line="276" w:lineRule="auto"/>
        <w:ind w:firstLine="567"/>
        <w:jc w:val="both"/>
        <w:rPr>
          <w:rFonts w:ascii="Times New Roman" w:hAnsi="Times New Roman" w:cs="Times New Roman"/>
          <w:sz w:val="28"/>
          <w:szCs w:val="28"/>
        </w:rPr>
      </w:pPr>
      <w:r w:rsidRPr="004F58EC">
        <w:rPr>
          <w:rFonts w:ascii="Times New Roman" w:hAnsi="Times New Roman" w:cs="Times New Roman"/>
          <w:sz w:val="28"/>
          <w:szCs w:val="28"/>
        </w:rPr>
        <w:t>Развитие детских представлений и формирование общих понятий является основой совершенствования мыслительной деятельности - умения обобщать, делать выводы, высказывать суждения и умозаключения. В диалогической речи дети пользуются достаточно точным, кратким или развернутым ответом в соответствии с вопросом. В определенной мере проявляется умение формулировать вопросы, подавать уместные реплики, исправлять и дополнять ответ товарища.</w:t>
      </w:r>
    </w:p>
    <w:p w:rsidR="006C5D51" w:rsidRPr="004F58EC" w:rsidRDefault="006C5D51" w:rsidP="004F58EC">
      <w:pPr>
        <w:pStyle w:val="a3"/>
        <w:spacing w:line="276" w:lineRule="auto"/>
        <w:ind w:firstLine="567"/>
        <w:jc w:val="both"/>
        <w:rPr>
          <w:rFonts w:ascii="Times New Roman" w:hAnsi="Times New Roman" w:cs="Times New Roman"/>
          <w:sz w:val="28"/>
          <w:szCs w:val="28"/>
        </w:rPr>
      </w:pPr>
      <w:r w:rsidRPr="004F58EC">
        <w:rPr>
          <w:rFonts w:ascii="Times New Roman" w:hAnsi="Times New Roman" w:cs="Times New Roman"/>
          <w:sz w:val="28"/>
          <w:szCs w:val="28"/>
        </w:rPr>
        <w:t>Под влиянием совершенствующейся мыслительной деятельности происходят изменения в содержании и форме детской речи. Проявляется умение вычленять наиболее существенное в предмете или явлении. Старшие дошкольники более активно участвуют в беседе или разговоре: спорят, рассуждают, довольно мотивированно отстаивают свое мнение, убеждают товарища. Они уже не ограничиваются называнием предмета или явления и неполной передачей их качеств, а в большинстве случаев вычленяют характерные признаки и свойства, дают более развернутый и достаточно полный</w:t>
      </w:r>
      <w:r w:rsidR="00851EF3" w:rsidRPr="004F58EC">
        <w:rPr>
          <w:rFonts w:ascii="Times New Roman" w:hAnsi="Times New Roman" w:cs="Times New Roman"/>
          <w:sz w:val="28"/>
          <w:szCs w:val="28"/>
        </w:rPr>
        <w:t xml:space="preserve"> анализ предмета или явления.[15</w:t>
      </w:r>
      <w:r w:rsidRPr="004F58EC">
        <w:rPr>
          <w:rFonts w:ascii="Times New Roman" w:hAnsi="Times New Roman" w:cs="Times New Roman"/>
          <w:sz w:val="28"/>
          <w:szCs w:val="28"/>
        </w:rPr>
        <w:t>]</w:t>
      </w:r>
    </w:p>
    <w:p w:rsidR="006C5D51" w:rsidRPr="004F58EC" w:rsidRDefault="006C5D51" w:rsidP="004F58EC">
      <w:pPr>
        <w:pStyle w:val="a3"/>
        <w:spacing w:line="276" w:lineRule="auto"/>
        <w:ind w:firstLine="567"/>
        <w:jc w:val="both"/>
        <w:rPr>
          <w:rFonts w:ascii="Times New Roman" w:hAnsi="Times New Roman" w:cs="Times New Roman"/>
          <w:sz w:val="28"/>
          <w:szCs w:val="28"/>
        </w:rPr>
      </w:pPr>
      <w:r w:rsidRPr="004F58EC">
        <w:rPr>
          <w:rFonts w:ascii="Times New Roman" w:hAnsi="Times New Roman" w:cs="Times New Roman"/>
          <w:sz w:val="28"/>
          <w:szCs w:val="28"/>
        </w:rPr>
        <w:t>Появляющееся умение устанавливать некоторые связи, зависимости и закономерные отношения между предметами и явлениями находит прямое отражение в монологической речи детей. Развивается умение отобрать нужные знания и найти более или менее целесообразную форму их выражения в связном повествовании. Значительно уменьшается число неполных и простых нераспространенных предложений за счет распространенных осложненных и сложных.</w:t>
      </w:r>
    </w:p>
    <w:p w:rsidR="006C5D51" w:rsidRPr="004F58EC" w:rsidRDefault="006C5D51" w:rsidP="004F58EC">
      <w:pPr>
        <w:pStyle w:val="a3"/>
        <w:spacing w:line="276" w:lineRule="auto"/>
        <w:ind w:firstLine="567"/>
        <w:jc w:val="both"/>
        <w:rPr>
          <w:rFonts w:ascii="Times New Roman" w:hAnsi="Times New Roman" w:cs="Times New Roman"/>
          <w:sz w:val="28"/>
          <w:szCs w:val="28"/>
        </w:rPr>
      </w:pPr>
      <w:r w:rsidRPr="004F58EC">
        <w:rPr>
          <w:rFonts w:ascii="Times New Roman" w:hAnsi="Times New Roman" w:cs="Times New Roman"/>
          <w:sz w:val="28"/>
          <w:szCs w:val="28"/>
        </w:rPr>
        <w:t>Появляется умение довольно последовательно и четко составлять описательный и сюжетный рассказы на предложенную тему. Однако дети, особенно в старшей группе еще нуждаются в предшествующем образце воспитателя. Умение передавать в рассказе свое эмоциональное отношение к описываемым предметам или явлениям еще недостаточно развито. [</w:t>
      </w:r>
      <w:r w:rsidR="00851EF3" w:rsidRPr="004F58EC">
        <w:rPr>
          <w:rFonts w:ascii="Times New Roman" w:hAnsi="Times New Roman" w:cs="Times New Roman"/>
          <w:sz w:val="28"/>
          <w:szCs w:val="28"/>
        </w:rPr>
        <w:t>15</w:t>
      </w:r>
      <w:r w:rsidRPr="004F58EC">
        <w:rPr>
          <w:rFonts w:ascii="Times New Roman" w:hAnsi="Times New Roman" w:cs="Times New Roman"/>
          <w:sz w:val="28"/>
          <w:szCs w:val="28"/>
        </w:rPr>
        <w:t>]</w:t>
      </w:r>
    </w:p>
    <w:p w:rsidR="006C5D51" w:rsidRPr="004F58EC" w:rsidRDefault="006C5D51" w:rsidP="004F58EC">
      <w:pPr>
        <w:pStyle w:val="a3"/>
        <w:spacing w:line="276" w:lineRule="auto"/>
        <w:ind w:firstLine="567"/>
        <w:jc w:val="both"/>
        <w:rPr>
          <w:rFonts w:ascii="Times New Roman" w:hAnsi="Times New Roman" w:cs="Times New Roman"/>
          <w:sz w:val="28"/>
          <w:szCs w:val="28"/>
        </w:rPr>
      </w:pPr>
      <w:r w:rsidRPr="004F58EC">
        <w:rPr>
          <w:rFonts w:ascii="Times New Roman" w:hAnsi="Times New Roman" w:cs="Times New Roman"/>
          <w:sz w:val="28"/>
          <w:szCs w:val="28"/>
        </w:rPr>
        <w:t xml:space="preserve">В дошкольном возрасте происходит отделение речи от непосредственного практического опыта. Главной особенностью является возникновение планирующей функции речи. Она приобретает форму монологической, контекстной. Дети осваивают разные типы связных высказываний (описание, повествование, отчасти рассуждение) с опорой на наглядный материал и без него. Усложняется синтаксическая структура </w:t>
      </w:r>
      <w:r w:rsidRPr="004F58EC">
        <w:rPr>
          <w:rFonts w:ascii="Times New Roman" w:hAnsi="Times New Roman" w:cs="Times New Roman"/>
          <w:sz w:val="28"/>
          <w:szCs w:val="28"/>
        </w:rPr>
        <w:lastRenderedPageBreak/>
        <w:t>рассказов, увеличивается количество сложносочиненных и с</w:t>
      </w:r>
      <w:r w:rsidR="00851EF3" w:rsidRPr="004F58EC">
        <w:rPr>
          <w:rFonts w:ascii="Times New Roman" w:hAnsi="Times New Roman" w:cs="Times New Roman"/>
          <w:sz w:val="28"/>
          <w:szCs w:val="28"/>
        </w:rPr>
        <w:t>ложноподчиненных предложений.[17</w:t>
      </w:r>
      <w:r w:rsidRPr="004F58EC">
        <w:rPr>
          <w:rFonts w:ascii="Times New Roman" w:hAnsi="Times New Roman" w:cs="Times New Roman"/>
          <w:sz w:val="28"/>
          <w:szCs w:val="28"/>
        </w:rPr>
        <w:t>]</w:t>
      </w:r>
    </w:p>
    <w:p w:rsidR="006C5D51" w:rsidRPr="004F58EC" w:rsidRDefault="006C5D51" w:rsidP="004F58EC">
      <w:pPr>
        <w:pStyle w:val="a3"/>
        <w:spacing w:line="276" w:lineRule="auto"/>
        <w:ind w:firstLine="567"/>
        <w:jc w:val="both"/>
        <w:rPr>
          <w:rFonts w:ascii="Times New Roman" w:hAnsi="Times New Roman" w:cs="Times New Roman"/>
          <w:sz w:val="28"/>
          <w:szCs w:val="28"/>
        </w:rPr>
      </w:pPr>
      <w:r w:rsidRPr="004F58EC">
        <w:rPr>
          <w:rFonts w:ascii="Times New Roman" w:hAnsi="Times New Roman" w:cs="Times New Roman"/>
          <w:sz w:val="28"/>
          <w:szCs w:val="28"/>
        </w:rPr>
        <w:t>Итак, к моменту поступления в школу связная речь у детей с нормальным речевым развитием развита достаточно хорошо.</w:t>
      </w:r>
    </w:p>
    <w:p w:rsidR="006C5D51" w:rsidRPr="004F58EC" w:rsidRDefault="006C5D51" w:rsidP="004F58EC">
      <w:pPr>
        <w:pStyle w:val="a3"/>
        <w:spacing w:line="276" w:lineRule="auto"/>
        <w:ind w:firstLine="567"/>
        <w:jc w:val="both"/>
        <w:rPr>
          <w:rFonts w:ascii="Times New Roman" w:hAnsi="Times New Roman" w:cs="Times New Roman"/>
          <w:sz w:val="28"/>
          <w:szCs w:val="28"/>
        </w:rPr>
      </w:pPr>
      <w:r w:rsidRPr="004F58EC">
        <w:rPr>
          <w:rFonts w:ascii="Times New Roman" w:hAnsi="Times New Roman" w:cs="Times New Roman"/>
          <w:sz w:val="28"/>
          <w:szCs w:val="28"/>
        </w:rPr>
        <w:t>Разговорная речь - наиболее простая форма устной речи: она поддерживается собеседниками; ситуативна и эмоциональна, так как разговаривающие воспринимают друг друга, воздействуя с помощью различных выразительных средств: жестов, взглядов, мимики, интонации др. Разговаривающим обычно известен предмет обсуждения. Эта форма речи более проста и по синтаксису: используются незаконченные предложения, восклицания, междометия; она состоит из вопросов и ответов, реплик и кратких сообщений.</w:t>
      </w:r>
    </w:p>
    <w:p w:rsidR="006C5D51" w:rsidRPr="004F58EC" w:rsidRDefault="006C5D51" w:rsidP="004F58EC">
      <w:pPr>
        <w:pStyle w:val="a3"/>
        <w:spacing w:line="276" w:lineRule="auto"/>
        <w:ind w:firstLine="567"/>
        <w:jc w:val="both"/>
        <w:rPr>
          <w:rFonts w:ascii="Times New Roman" w:hAnsi="Times New Roman" w:cs="Times New Roman"/>
          <w:sz w:val="28"/>
          <w:szCs w:val="28"/>
        </w:rPr>
      </w:pPr>
      <w:r w:rsidRPr="004F58EC">
        <w:rPr>
          <w:rFonts w:ascii="Times New Roman" w:hAnsi="Times New Roman" w:cs="Times New Roman"/>
          <w:sz w:val="28"/>
          <w:szCs w:val="28"/>
        </w:rPr>
        <w:t>Разговорная речь должна быть связной, понятной, логически выдержанной, иначе она не сможет стать средством общения. Дети дошкольного возраста овладевают разговорной речью под руководством взрослых. Для ребенка второго и третьего года характерна легкая отвлекаемость от содержания разговора; развитие диалогической речи зависит от становления мышления, памяти, внимания, богатства словаря и грамматического строя. Ребенок четвертого и пятого года постепенно переходит от отрывочных высказываний к более последовательным, развернутым. В разговоре дети начинают задавать много вопросов, в том числе и характерные: почему? Зачем? Дети пяти лет способны к целеустремленному разговору в течение довольно длительного времени. Такой разговор включает вопросы, ответы, выслушивание</w:t>
      </w:r>
      <w:r w:rsidR="00851EF3" w:rsidRPr="004F58EC">
        <w:rPr>
          <w:rFonts w:ascii="Times New Roman" w:hAnsi="Times New Roman" w:cs="Times New Roman"/>
          <w:sz w:val="28"/>
          <w:szCs w:val="28"/>
        </w:rPr>
        <w:t xml:space="preserve"> сообщений собеседников и т.д.[15</w:t>
      </w:r>
      <w:r w:rsidRPr="004F58EC">
        <w:rPr>
          <w:rFonts w:ascii="Times New Roman" w:hAnsi="Times New Roman" w:cs="Times New Roman"/>
          <w:sz w:val="28"/>
          <w:szCs w:val="28"/>
        </w:rPr>
        <w:t>]</w:t>
      </w:r>
    </w:p>
    <w:p w:rsidR="006C5D51" w:rsidRPr="004F58EC" w:rsidRDefault="006C5D51" w:rsidP="004F58EC">
      <w:pPr>
        <w:pStyle w:val="a3"/>
        <w:spacing w:line="276" w:lineRule="auto"/>
        <w:ind w:firstLine="567"/>
        <w:jc w:val="both"/>
        <w:rPr>
          <w:rFonts w:ascii="Times New Roman" w:hAnsi="Times New Roman" w:cs="Times New Roman"/>
          <w:sz w:val="28"/>
          <w:szCs w:val="28"/>
        </w:rPr>
      </w:pPr>
      <w:r w:rsidRPr="004F58EC">
        <w:rPr>
          <w:rFonts w:ascii="Times New Roman" w:hAnsi="Times New Roman" w:cs="Times New Roman"/>
          <w:sz w:val="28"/>
          <w:szCs w:val="28"/>
        </w:rPr>
        <w:t>Монологическая речь психологически более сложна, чем диалогическая. Она отличается большей развернутостью, потому что необходимо ввести слушателей в обстоятельства событий, достичь понимания ими рассказа и т.д. Монолог требует лучшей памяти, более напряженного внимания к содержанию и форме речи. В то же время монологическая речь опирается на мышление, логически более последовательное, чем в процессе диалога, разговора.</w:t>
      </w:r>
    </w:p>
    <w:p w:rsidR="006C5D51" w:rsidRPr="004F58EC" w:rsidRDefault="006C5D51" w:rsidP="004F58EC">
      <w:pPr>
        <w:pStyle w:val="a3"/>
        <w:spacing w:line="276" w:lineRule="auto"/>
        <w:ind w:firstLine="567"/>
        <w:jc w:val="both"/>
        <w:rPr>
          <w:rFonts w:ascii="Times New Roman" w:hAnsi="Times New Roman" w:cs="Times New Roman"/>
          <w:sz w:val="28"/>
          <w:szCs w:val="28"/>
        </w:rPr>
      </w:pPr>
      <w:r w:rsidRPr="004F58EC">
        <w:rPr>
          <w:rFonts w:ascii="Times New Roman" w:hAnsi="Times New Roman" w:cs="Times New Roman"/>
          <w:sz w:val="28"/>
          <w:szCs w:val="28"/>
        </w:rPr>
        <w:t>Монологическая речь сложнее и в лингвистическом отношении. Для того чтобы она была понята слушателями, в ней должны использоваться полные распространенные предлож</w:t>
      </w:r>
      <w:r w:rsidR="00851EF3" w:rsidRPr="004F58EC">
        <w:rPr>
          <w:rFonts w:ascii="Times New Roman" w:hAnsi="Times New Roman" w:cs="Times New Roman"/>
          <w:sz w:val="28"/>
          <w:szCs w:val="28"/>
        </w:rPr>
        <w:t>ения, наиболее точный словарь.[12</w:t>
      </w:r>
      <w:r w:rsidRPr="004F58EC">
        <w:rPr>
          <w:rFonts w:ascii="Times New Roman" w:hAnsi="Times New Roman" w:cs="Times New Roman"/>
          <w:sz w:val="28"/>
          <w:szCs w:val="28"/>
        </w:rPr>
        <w:t>]</w:t>
      </w:r>
    </w:p>
    <w:p w:rsidR="006C5D51" w:rsidRPr="004F58EC" w:rsidRDefault="006C5D51" w:rsidP="004F58EC">
      <w:pPr>
        <w:pStyle w:val="a3"/>
        <w:spacing w:line="276" w:lineRule="auto"/>
        <w:ind w:firstLine="567"/>
        <w:jc w:val="both"/>
        <w:rPr>
          <w:rFonts w:ascii="Times New Roman" w:hAnsi="Times New Roman" w:cs="Times New Roman"/>
          <w:sz w:val="28"/>
          <w:szCs w:val="28"/>
        </w:rPr>
      </w:pPr>
      <w:r w:rsidRPr="004F58EC">
        <w:rPr>
          <w:rFonts w:ascii="Times New Roman" w:hAnsi="Times New Roman" w:cs="Times New Roman"/>
          <w:sz w:val="28"/>
          <w:szCs w:val="28"/>
        </w:rPr>
        <w:t>Умение рассказывать играет большую роль в процессе общения человека. Для ребенка это умение является также средством познания, средством проверки своих знаний, представлений, оценок.</w:t>
      </w:r>
    </w:p>
    <w:p w:rsidR="006C5D51" w:rsidRPr="004F58EC" w:rsidRDefault="006C5D51" w:rsidP="004F58EC">
      <w:pPr>
        <w:pStyle w:val="a3"/>
        <w:spacing w:line="276" w:lineRule="auto"/>
        <w:ind w:firstLine="567"/>
        <w:jc w:val="both"/>
        <w:rPr>
          <w:rFonts w:ascii="Times New Roman" w:hAnsi="Times New Roman" w:cs="Times New Roman"/>
          <w:sz w:val="28"/>
          <w:szCs w:val="28"/>
        </w:rPr>
      </w:pPr>
      <w:r w:rsidRPr="004F58EC">
        <w:rPr>
          <w:rFonts w:ascii="Times New Roman" w:hAnsi="Times New Roman" w:cs="Times New Roman"/>
          <w:sz w:val="28"/>
          <w:szCs w:val="28"/>
        </w:rPr>
        <w:lastRenderedPageBreak/>
        <w:t xml:space="preserve">Формирование речи ребенка связано с развитием его логического мышления. Кроме того, основой для становления монологической речи является свободное владение словарем </w:t>
      </w:r>
      <w:r w:rsidR="00851EF3" w:rsidRPr="004F58EC">
        <w:rPr>
          <w:rFonts w:ascii="Times New Roman" w:hAnsi="Times New Roman" w:cs="Times New Roman"/>
          <w:sz w:val="28"/>
          <w:szCs w:val="28"/>
        </w:rPr>
        <w:t>и грамматическим строем языка.[2</w:t>
      </w:r>
      <w:r w:rsidRPr="004F58EC">
        <w:rPr>
          <w:rFonts w:ascii="Times New Roman" w:hAnsi="Times New Roman" w:cs="Times New Roman"/>
          <w:sz w:val="28"/>
          <w:szCs w:val="28"/>
        </w:rPr>
        <w:t>]</w:t>
      </w:r>
    </w:p>
    <w:p w:rsidR="006C5D51" w:rsidRPr="004F58EC" w:rsidRDefault="006C5D51" w:rsidP="004F58EC">
      <w:pPr>
        <w:pStyle w:val="a3"/>
        <w:spacing w:line="276" w:lineRule="auto"/>
        <w:ind w:firstLine="567"/>
        <w:jc w:val="both"/>
        <w:rPr>
          <w:rFonts w:ascii="Times New Roman" w:hAnsi="Times New Roman" w:cs="Times New Roman"/>
          <w:sz w:val="28"/>
          <w:szCs w:val="28"/>
        </w:rPr>
      </w:pPr>
      <w:r w:rsidRPr="004F58EC">
        <w:rPr>
          <w:rFonts w:ascii="Times New Roman" w:hAnsi="Times New Roman" w:cs="Times New Roman"/>
          <w:sz w:val="28"/>
          <w:szCs w:val="28"/>
        </w:rPr>
        <w:t>Психология относит появление монологической речи у детей к пяти годам. Д.Б.Эльконин так пишет об этом: "Изменение образа жизни ребенка, формирование новых отношений со взрослыми и новых видов деятельности приводит к дифференциации функций и форм речи. Возникают новые задачи общения, заключающиеся в передачи ребенком взрослому своих впечатлений, переживаний, замыслов. Появляется новая форма речи - сообщения в виде монолога, рассказ</w:t>
      </w:r>
      <w:r w:rsidR="00851EF3" w:rsidRPr="004F58EC">
        <w:rPr>
          <w:rFonts w:ascii="Times New Roman" w:hAnsi="Times New Roman" w:cs="Times New Roman"/>
          <w:sz w:val="28"/>
          <w:szCs w:val="28"/>
        </w:rPr>
        <w:t>а о пережитом и виденном... " [2</w:t>
      </w:r>
      <w:r w:rsidRPr="004F58EC">
        <w:rPr>
          <w:rFonts w:ascii="Times New Roman" w:hAnsi="Times New Roman" w:cs="Times New Roman"/>
          <w:sz w:val="28"/>
          <w:szCs w:val="28"/>
        </w:rPr>
        <w:t>6]</w:t>
      </w:r>
    </w:p>
    <w:p w:rsidR="006C5D51" w:rsidRPr="004F58EC" w:rsidRDefault="006C5D51" w:rsidP="004F58EC">
      <w:pPr>
        <w:pStyle w:val="a3"/>
        <w:spacing w:line="276" w:lineRule="auto"/>
        <w:ind w:firstLine="567"/>
        <w:jc w:val="both"/>
        <w:rPr>
          <w:rFonts w:ascii="Times New Roman" w:hAnsi="Times New Roman" w:cs="Times New Roman"/>
          <w:sz w:val="28"/>
          <w:szCs w:val="28"/>
        </w:rPr>
      </w:pPr>
      <w:r w:rsidRPr="004F58EC">
        <w:rPr>
          <w:rFonts w:ascii="Times New Roman" w:hAnsi="Times New Roman" w:cs="Times New Roman"/>
          <w:sz w:val="28"/>
          <w:szCs w:val="28"/>
        </w:rPr>
        <w:t>Дети пяти-шести лет должны овладеть основными типами монологической речи: рассказом и пересказом (в их элементарной форме). Между ними есть не только общее, типичное для монологической речи, но и существенное различие.</w:t>
      </w:r>
    </w:p>
    <w:p w:rsidR="006C5D51" w:rsidRPr="004F58EC" w:rsidRDefault="006C5D51" w:rsidP="004F58EC">
      <w:pPr>
        <w:pStyle w:val="a3"/>
        <w:spacing w:line="276" w:lineRule="auto"/>
        <w:ind w:firstLine="567"/>
        <w:jc w:val="both"/>
        <w:rPr>
          <w:rFonts w:ascii="Times New Roman" w:hAnsi="Times New Roman" w:cs="Times New Roman"/>
          <w:sz w:val="28"/>
          <w:szCs w:val="28"/>
        </w:rPr>
      </w:pPr>
      <w:r w:rsidRPr="004F58EC">
        <w:rPr>
          <w:rFonts w:ascii="Times New Roman" w:hAnsi="Times New Roman" w:cs="Times New Roman"/>
          <w:sz w:val="28"/>
          <w:szCs w:val="28"/>
        </w:rPr>
        <w:t>Пересказ художественного произведения доступен и близок детям дошкольного возраста в силу того, что ребенок получает готовый образец, который действует на его чувства, заставляет сопереживать и тем самым вызывает желание запомнить и пересказать услышанное.</w:t>
      </w:r>
    </w:p>
    <w:p w:rsidR="006C5D51" w:rsidRPr="004F58EC" w:rsidRDefault="006C5D51" w:rsidP="004F58EC">
      <w:pPr>
        <w:pStyle w:val="a3"/>
        <w:spacing w:line="276" w:lineRule="auto"/>
        <w:ind w:firstLine="567"/>
        <w:jc w:val="both"/>
        <w:rPr>
          <w:rFonts w:ascii="Times New Roman" w:hAnsi="Times New Roman" w:cs="Times New Roman"/>
          <w:sz w:val="28"/>
          <w:szCs w:val="28"/>
        </w:rPr>
      </w:pPr>
      <w:r w:rsidRPr="004F58EC">
        <w:rPr>
          <w:rFonts w:ascii="Times New Roman" w:hAnsi="Times New Roman" w:cs="Times New Roman"/>
          <w:sz w:val="28"/>
          <w:szCs w:val="28"/>
        </w:rPr>
        <w:t>Дети приобщаются к подлинно художественной речи, запоминают эмоциональные, образные слова и словосочетания, учатся владеть живым родным языком. Высокая художественность произведения, предлагаемых для пересказа, цельность формы, композиции и языка учат детей четко и последовательно строить рассказ, не увлекаясь деталями и не упуская главного, т.е.</w:t>
      </w:r>
      <w:r w:rsidR="00851EF3" w:rsidRPr="004F58EC">
        <w:rPr>
          <w:rFonts w:ascii="Times New Roman" w:hAnsi="Times New Roman" w:cs="Times New Roman"/>
          <w:sz w:val="28"/>
          <w:szCs w:val="28"/>
        </w:rPr>
        <w:t xml:space="preserve"> развивают их речевые умения.[20</w:t>
      </w:r>
      <w:r w:rsidRPr="004F58EC">
        <w:rPr>
          <w:rFonts w:ascii="Times New Roman" w:hAnsi="Times New Roman" w:cs="Times New Roman"/>
          <w:sz w:val="28"/>
          <w:szCs w:val="28"/>
        </w:rPr>
        <w:t>]</w:t>
      </w:r>
    </w:p>
    <w:p w:rsidR="006C5D51" w:rsidRPr="004F58EC" w:rsidRDefault="006C5D51" w:rsidP="004F58EC">
      <w:pPr>
        <w:pStyle w:val="a3"/>
        <w:spacing w:line="276" w:lineRule="auto"/>
        <w:ind w:firstLine="567"/>
        <w:jc w:val="both"/>
        <w:rPr>
          <w:rFonts w:ascii="Times New Roman" w:hAnsi="Times New Roman" w:cs="Times New Roman"/>
          <w:sz w:val="28"/>
          <w:szCs w:val="28"/>
        </w:rPr>
      </w:pPr>
      <w:r w:rsidRPr="004F58EC">
        <w:rPr>
          <w:rFonts w:ascii="Times New Roman" w:hAnsi="Times New Roman" w:cs="Times New Roman"/>
          <w:sz w:val="28"/>
          <w:szCs w:val="28"/>
        </w:rPr>
        <w:t>По содержанию рассказы условно можно разделить на два вида: фактические и творческие (придуманные детьми). Составляя фактический рассказ, ребенок опирается на свои восприятие и память, а придумывая, пользуется главным образом творческим воображением.</w:t>
      </w:r>
    </w:p>
    <w:p w:rsidR="006C5D51" w:rsidRPr="004F58EC" w:rsidRDefault="006C5D51" w:rsidP="004F58EC">
      <w:pPr>
        <w:pStyle w:val="a3"/>
        <w:spacing w:line="276" w:lineRule="auto"/>
        <w:ind w:firstLine="567"/>
        <w:jc w:val="both"/>
        <w:rPr>
          <w:rFonts w:ascii="Times New Roman" w:hAnsi="Times New Roman" w:cs="Times New Roman"/>
          <w:sz w:val="28"/>
          <w:szCs w:val="28"/>
        </w:rPr>
      </w:pPr>
      <w:r w:rsidRPr="004F58EC">
        <w:rPr>
          <w:rFonts w:ascii="Times New Roman" w:hAnsi="Times New Roman" w:cs="Times New Roman"/>
          <w:sz w:val="28"/>
          <w:szCs w:val="28"/>
        </w:rPr>
        <w:t>Содержание фактического рассказа должно точно соответствовать конкретному случаю, основываться на фактах. В этом виде рассказов могут отражаться ощущения, восприятия ребенка (рассказы по восприятию) или представления (рассказы по памяти). Примеры фактических рассказов: описание рассматриваемого растения, игрушки, какого-либо прошедшего события, например новогоднего праздника в детском саду, дня рождения и т.д. Этот вид детских рассказов очень ценен, так как помогает выявлять детские интересы и воздействовать на них.</w:t>
      </w:r>
    </w:p>
    <w:p w:rsidR="006C5D51" w:rsidRPr="004F58EC" w:rsidRDefault="006C5D51" w:rsidP="004F58EC">
      <w:pPr>
        <w:pStyle w:val="a3"/>
        <w:spacing w:line="276" w:lineRule="auto"/>
        <w:ind w:firstLine="567"/>
        <w:jc w:val="both"/>
        <w:rPr>
          <w:rFonts w:ascii="Times New Roman" w:hAnsi="Times New Roman" w:cs="Times New Roman"/>
          <w:sz w:val="28"/>
          <w:szCs w:val="28"/>
        </w:rPr>
      </w:pPr>
      <w:r w:rsidRPr="004F58EC">
        <w:rPr>
          <w:rFonts w:ascii="Times New Roman" w:hAnsi="Times New Roman" w:cs="Times New Roman"/>
          <w:sz w:val="28"/>
          <w:szCs w:val="28"/>
        </w:rPr>
        <w:t xml:space="preserve">При составлении творческих рассказов (рассказов по воображению), основанных на вымышленном материале, дети также используют свой </w:t>
      </w:r>
      <w:r w:rsidRPr="004F58EC">
        <w:rPr>
          <w:rFonts w:ascii="Times New Roman" w:hAnsi="Times New Roman" w:cs="Times New Roman"/>
          <w:sz w:val="28"/>
          <w:szCs w:val="28"/>
        </w:rPr>
        <w:lastRenderedPageBreak/>
        <w:t>предыдущий опыт, но отдельные сведения ребенок должен объединить теперь новой ситуацией, пред</w:t>
      </w:r>
      <w:r w:rsidR="00851EF3" w:rsidRPr="004F58EC">
        <w:rPr>
          <w:rFonts w:ascii="Times New Roman" w:hAnsi="Times New Roman" w:cs="Times New Roman"/>
          <w:sz w:val="28"/>
          <w:szCs w:val="28"/>
        </w:rPr>
        <w:t>положить какое либо событие. [5</w:t>
      </w:r>
      <w:r w:rsidRPr="004F58EC">
        <w:rPr>
          <w:rFonts w:ascii="Times New Roman" w:hAnsi="Times New Roman" w:cs="Times New Roman"/>
          <w:sz w:val="28"/>
          <w:szCs w:val="28"/>
        </w:rPr>
        <w:t>]</w:t>
      </w:r>
      <w:r w:rsidRPr="004F58EC">
        <w:rPr>
          <w:rFonts w:ascii="Times New Roman" w:hAnsi="Times New Roman" w:cs="Times New Roman"/>
          <w:sz w:val="28"/>
          <w:szCs w:val="28"/>
        </w:rPr>
        <w:cr/>
        <w:t>Известно, что дети семи лет могут по аналогии с прослушанными сказками придумывать свои несложные сказки, где действующие лица наделяются фантастическими качествами (звери разговаривают, люди превращаются в невидимок и т.д.).</w:t>
      </w:r>
    </w:p>
    <w:p w:rsidR="009A3518" w:rsidRPr="004F58EC" w:rsidRDefault="009A3518" w:rsidP="004F58EC">
      <w:pPr>
        <w:pStyle w:val="a3"/>
        <w:spacing w:line="276" w:lineRule="auto"/>
        <w:ind w:firstLine="567"/>
        <w:jc w:val="both"/>
        <w:rPr>
          <w:rFonts w:ascii="Times New Roman" w:hAnsi="Times New Roman" w:cs="Times New Roman"/>
          <w:sz w:val="28"/>
          <w:szCs w:val="28"/>
        </w:rPr>
      </w:pPr>
      <w:r w:rsidRPr="004F58EC">
        <w:rPr>
          <w:rFonts w:ascii="Times New Roman" w:hAnsi="Times New Roman" w:cs="Times New Roman"/>
          <w:sz w:val="28"/>
          <w:szCs w:val="28"/>
        </w:rPr>
        <w:t>Дети седьмого года жизни постепенно овладевают структурой связного сюжетного рассказа, выделяют в рассказе завязку, кульминацию, развязку, используют прямую речь. Но содержание творческих рассказов в этом возрасте однообразно, не всегда логично.</w:t>
      </w:r>
    </w:p>
    <w:p w:rsidR="009A3518" w:rsidRPr="004F58EC" w:rsidRDefault="009A3518" w:rsidP="004F58EC">
      <w:pPr>
        <w:pStyle w:val="a3"/>
        <w:spacing w:line="276" w:lineRule="auto"/>
        <w:ind w:firstLine="567"/>
        <w:jc w:val="both"/>
        <w:rPr>
          <w:rFonts w:ascii="Times New Roman" w:hAnsi="Times New Roman" w:cs="Times New Roman"/>
          <w:sz w:val="28"/>
          <w:szCs w:val="28"/>
        </w:rPr>
      </w:pPr>
      <w:r w:rsidRPr="004F58EC">
        <w:rPr>
          <w:rFonts w:ascii="Times New Roman" w:hAnsi="Times New Roman" w:cs="Times New Roman"/>
          <w:sz w:val="28"/>
          <w:szCs w:val="28"/>
        </w:rPr>
        <w:t>Развитие самостоятельной практической деятельности детей дошкольного возраста побуждает развитие интеллектуальной практической функции речи: рассуждение, объяснение способов действий, констатация, обдумывание плана предстоящей деятельности и др.</w:t>
      </w:r>
    </w:p>
    <w:p w:rsidR="003C6838" w:rsidRPr="004F58EC" w:rsidRDefault="009A3518" w:rsidP="004F58EC">
      <w:pPr>
        <w:spacing w:after="200" w:line="276" w:lineRule="auto"/>
        <w:ind w:firstLine="567"/>
        <w:jc w:val="both"/>
      </w:pPr>
      <w:r w:rsidRPr="004F58EC">
        <w:t>Таким образом, функции речевой деятельности ребенка развиваются от знаковой (обозначающей, номинативной) и коммуникативной функции общения к планированию и регулированию своих действий. К концу дошкольного возраста ребенок овладевает основными формами уст</w:t>
      </w:r>
      <w:r w:rsidR="00851EF3" w:rsidRPr="004F58EC">
        <w:t>ной речи, присущими взрослым.[10</w:t>
      </w:r>
      <w:r w:rsidRPr="004F58EC">
        <w:t>]</w:t>
      </w:r>
    </w:p>
    <w:p w:rsidR="004F58EC" w:rsidRDefault="004F58EC">
      <w:pPr>
        <w:spacing w:after="200" w:line="276" w:lineRule="auto"/>
        <w:rPr>
          <w:rFonts w:eastAsiaTheme="minorHAnsi"/>
          <w:lang w:eastAsia="en-US"/>
        </w:rPr>
      </w:pPr>
      <w:r>
        <w:rPr>
          <w:rFonts w:eastAsiaTheme="minorHAnsi"/>
          <w:lang w:eastAsia="en-US"/>
        </w:rPr>
        <w:br w:type="page"/>
      </w:r>
    </w:p>
    <w:p w:rsidR="00733CEA" w:rsidRPr="004F58EC" w:rsidRDefault="00733CEA" w:rsidP="004F58EC">
      <w:pPr>
        <w:pStyle w:val="a3"/>
        <w:spacing w:line="276" w:lineRule="auto"/>
        <w:ind w:firstLine="567"/>
        <w:jc w:val="center"/>
        <w:rPr>
          <w:rFonts w:ascii="Times New Roman" w:hAnsi="Times New Roman" w:cs="Times New Roman"/>
          <w:b/>
          <w:sz w:val="28"/>
          <w:szCs w:val="28"/>
        </w:rPr>
      </w:pPr>
      <w:r w:rsidRPr="004F58EC">
        <w:rPr>
          <w:rFonts w:ascii="Times New Roman" w:hAnsi="Times New Roman" w:cs="Times New Roman"/>
          <w:b/>
          <w:sz w:val="28"/>
          <w:szCs w:val="28"/>
        </w:rPr>
        <w:lastRenderedPageBreak/>
        <w:t xml:space="preserve">1.3. Характеристика связной речи дошкольников с </w:t>
      </w:r>
      <w:r w:rsidR="003C6838" w:rsidRPr="004F58EC">
        <w:rPr>
          <w:rFonts w:ascii="Times New Roman" w:hAnsi="Times New Roman" w:cs="Times New Roman"/>
          <w:b/>
          <w:sz w:val="28"/>
          <w:szCs w:val="28"/>
        </w:rPr>
        <w:t>общим недоразвитием речи</w:t>
      </w:r>
    </w:p>
    <w:p w:rsidR="00966B93" w:rsidRPr="004F58EC" w:rsidRDefault="00733CEA" w:rsidP="004F58EC">
      <w:pPr>
        <w:pStyle w:val="a3"/>
        <w:spacing w:line="276" w:lineRule="auto"/>
        <w:ind w:firstLine="567"/>
        <w:jc w:val="both"/>
        <w:rPr>
          <w:rFonts w:ascii="Times New Roman" w:hAnsi="Times New Roman" w:cs="Times New Roman"/>
          <w:sz w:val="28"/>
          <w:szCs w:val="28"/>
        </w:rPr>
      </w:pPr>
      <w:r w:rsidRPr="004F58EC">
        <w:rPr>
          <w:rFonts w:ascii="Times New Roman" w:hAnsi="Times New Roman" w:cs="Times New Roman"/>
          <w:sz w:val="28"/>
          <w:szCs w:val="28"/>
        </w:rPr>
        <w:t xml:space="preserve">Основной контингент дошкольников в группах с </w:t>
      </w:r>
      <w:r w:rsidR="00851EF3" w:rsidRPr="004F58EC">
        <w:rPr>
          <w:rFonts w:ascii="Times New Roman" w:hAnsi="Times New Roman" w:cs="Times New Roman"/>
          <w:sz w:val="28"/>
          <w:szCs w:val="28"/>
        </w:rPr>
        <w:t>общим недоразвитием речи</w:t>
      </w:r>
      <w:r w:rsidRPr="004F58EC">
        <w:rPr>
          <w:rFonts w:ascii="Times New Roman" w:hAnsi="Times New Roman" w:cs="Times New Roman"/>
          <w:sz w:val="28"/>
          <w:szCs w:val="28"/>
        </w:rPr>
        <w:t xml:space="preserve"> имеют </w:t>
      </w:r>
      <w:r w:rsidRPr="004F58EC">
        <w:rPr>
          <w:rFonts w:ascii="Times New Roman" w:hAnsi="Times New Roman" w:cs="Times New Roman"/>
          <w:sz w:val="28"/>
          <w:szCs w:val="28"/>
          <w:lang w:val="en-US"/>
        </w:rPr>
        <w:t>II</w:t>
      </w:r>
      <w:r w:rsidRPr="004F58EC">
        <w:rPr>
          <w:rFonts w:ascii="Times New Roman" w:hAnsi="Times New Roman" w:cs="Times New Roman"/>
          <w:sz w:val="28"/>
          <w:szCs w:val="28"/>
        </w:rPr>
        <w:t xml:space="preserve"> и </w:t>
      </w:r>
      <w:r w:rsidRPr="004F58EC">
        <w:rPr>
          <w:rFonts w:ascii="Times New Roman" w:hAnsi="Times New Roman" w:cs="Times New Roman"/>
          <w:sz w:val="28"/>
          <w:szCs w:val="28"/>
          <w:lang w:val="en-US"/>
        </w:rPr>
        <w:t>III</w:t>
      </w:r>
      <w:r w:rsidRPr="004F58EC">
        <w:rPr>
          <w:rFonts w:ascii="Times New Roman" w:hAnsi="Times New Roman" w:cs="Times New Roman"/>
          <w:sz w:val="28"/>
          <w:szCs w:val="28"/>
        </w:rPr>
        <w:t xml:space="preserve"> уровни речевого развития. Дошкольники с</w:t>
      </w:r>
      <w:r w:rsidR="00851EF3" w:rsidRPr="004F58EC">
        <w:rPr>
          <w:rFonts w:ascii="Times New Roman" w:hAnsi="Times New Roman" w:cs="Times New Roman"/>
          <w:sz w:val="28"/>
          <w:szCs w:val="28"/>
        </w:rPr>
        <w:t xml:space="preserve"> общим недоразвитием речи</w:t>
      </w:r>
      <w:r w:rsidRPr="004F58EC">
        <w:rPr>
          <w:rFonts w:ascii="Times New Roman" w:hAnsi="Times New Roman" w:cs="Times New Roman"/>
          <w:sz w:val="28"/>
          <w:szCs w:val="28"/>
        </w:rPr>
        <w:t xml:space="preserve"> значительно отстают от нормально развивающихся сверстников в овладении навыками связной речи.</w:t>
      </w:r>
    </w:p>
    <w:p w:rsidR="00966B93" w:rsidRPr="004F58EC" w:rsidRDefault="00966B93" w:rsidP="004F58EC">
      <w:pPr>
        <w:pStyle w:val="a3"/>
        <w:spacing w:line="276" w:lineRule="auto"/>
        <w:ind w:firstLine="567"/>
        <w:jc w:val="both"/>
        <w:rPr>
          <w:rFonts w:ascii="Times New Roman" w:hAnsi="Times New Roman" w:cs="Times New Roman"/>
          <w:sz w:val="28"/>
          <w:szCs w:val="28"/>
        </w:rPr>
      </w:pPr>
      <w:r w:rsidRPr="004F58EC">
        <w:rPr>
          <w:rFonts w:ascii="Times New Roman" w:hAnsi="Times New Roman" w:cs="Times New Roman"/>
          <w:sz w:val="28"/>
          <w:szCs w:val="28"/>
        </w:rPr>
        <w:t>Одной из центральных задач логопедической работы с дошкольниками, имеющими общее недоразвитие речи, является формирование связной речи. Наиболее отчетливо недоразвитие речи проявляется в несформированности связной речи ребенка, в неумении связно, последовательно передать свои мысли, рассказать о событиях собственной жизни. В связи с этим дети оказываются неподготовленными к обучению в школе. Успешность обучения детей к школе во многом зависит от уровня овладения ими связной речью. Восприятие и воспроизведение текстовых учебных материалов, умение давать развернутые ответы на вопросы, самостоятельно излагать свои суждения — все это требует достаточного уровня развития связной речи.</w:t>
      </w:r>
      <w:r w:rsidR="00DB5B9D" w:rsidRPr="004F58EC">
        <w:rPr>
          <w:rFonts w:ascii="Times New Roman" w:hAnsi="Times New Roman" w:cs="Times New Roman"/>
          <w:sz w:val="28"/>
          <w:szCs w:val="28"/>
        </w:rPr>
        <w:t xml:space="preserve"> [24]</w:t>
      </w:r>
    </w:p>
    <w:p w:rsidR="00966B93" w:rsidRPr="004F58EC" w:rsidRDefault="00966B93" w:rsidP="004F58EC">
      <w:pPr>
        <w:pStyle w:val="a3"/>
        <w:spacing w:line="276" w:lineRule="auto"/>
        <w:ind w:firstLine="567"/>
        <w:jc w:val="both"/>
        <w:rPr>
          <w:rFonts w:ascii="Times New Roman" w:hAnsi="Times New Roman" w:cs="Times New Roman"/>
          <w:sz w:val="28"/>
          <w:szCs w:val="28"/>
        </w:rPr>
      </w:pPr>
      <w:r w:rsidRPr="004F58EC">
        <w:rPr>
          <w:rFonts w:ascii="Times New Roman" w:hAnsi="Times New Roman" w:cs="Times New Roman"/>
          <w:sz w:val="28"/>
          <w:szCs w:val="28"/>
        </w:rPr>
        <w:t xml:space="preserve">Значительные трудности в овладении навыками связной речи у детей с </w:t>
      </w:r>
      <w:r w:rsidR="00851EF3" w:rsidRPr="004F58EC">
        <w:rPr>
          <w:rFonts w:ascii="Times New Roman" w:hAnsi="Times New Roman" w:cs="Times New Roman"/>
          <w:sz w:val="28"/>
          <w:szCs w:val="28"/>
        </w:rPr>
        <w:t>общим недоразвитием речи</w:t>
      </w:r>
      <w:r w:rsidRPr="004F58EC">
        <w:rPr>
          <w:rFonts w:ascii="Times New Roman" w:hAnsi="Times New Roman" w:cs="Times New Roman"/>
          <w:sz w:val="28"/>
          <w:szCs w:val="28"/>
        </w:rPr>
        <w:t xml:space="preserve"> обусловлены недоразвитием центральных компонентов языковой системы — лексико-грамматического и фонетико-фонематического. Наличие у них вторичных отклонений в развитии психических процессов (восприятия, внимания, памяти) создает дополнительные затруднения в овладении связной речью.</w:t>
      </w:r>
      <w:r w:rsidR="00DB5B9D" w:rsidRPr="004F58EC">
        <w:rPr>
          <w:rFonts w:ascii="Times New Roman" w:hAnsi="Times New Roman" w:cs="Times New Roman"/>
          <w:sz w:val="28"/>
          <w:szCs w:val="28"/>
        </w:rPr>
        <w:t xml:space="preserve"> [22, 24]</w:t>
      </w:r>
    </w:p>
    <w:p w:rsidR="00966B93" w:rsidRPr="004F58EC" w:rsidRDefault="00733CEA" w:rsidP="004F58EC">
      <w:pPr>
        <w:pStyle w:val="a3"/>
        <w:spacing w:line="276" w:lineRule="auto"/>
        <w:ind w:firstLine="567"/>
        <w:jc w:val="both"/>
        <w:rPr>
          <w:rFonts w:ascii="Times New Roman" w:hAnsi="Times New Roman" w:cs="Times New Roman"/>
          <w:sz w:val="28"/>
          <w:szCs w:val="28"/>
        </w:rPr>
      </w:pPr>
      <w:r w:rsidRPr="004F58EC">
        <w:rPr>
          <w:rFonts w:ascii="Times New Roman" w:hAnsi="Times New Roman" w:cs="Times New Roman"/>
          <w:sz w:val="28"/>
          <w:szCs w:val="28"/>
        </w:rPr>
        <w:t xml:space="preserve">У детей с </w:t>
      </w:r>
      <w:r w:rsidR="00851EF3" w:rsidRPr="004F58EC">
        <w:rPr>
          <w:rFonts w:ascii="Times New Roman" w:hAnsi="Times New Roman" w:cs="Times New Roman"/>
          <w:sz w:val="28"/>
          <w:szCs w:val="28"/>
        </w:rPr>
        <w:t xml:space="preserve">общим недоразвитием речи </w:t>
      </w:r>
      <w:r w:rsidRPr="004F58EC">
        <w:rPr>
          <w:rFonts w:ascii="Times New Roman" w:hAnsi="Times New Roman" w:cs="Times New Roman"/>
          <w:sz w:val="28"/>
          <w:szCs w:val="28"/>
        </w:rPr>
        <w:t>отмечаются трудности программирования содержания развернутых высказываний и их языкового оформления. Для высказываний (пересказ, различные виды рассказов) характерны: нарушение связности и последовательности изложения, смысловые пропуски, выраженная ситуативность и фрагментарность. При пересказе дети ошибаются при передаче логической последовательности событий, пропускают логические звенья, теряют «действующих лиц». Рассказ-описание мало доступен для детей: они обычно ограничиваются перечислением отдельных предметов и их частей.</w:t>
      </w:r>
      <w:r w:rsidR="00DB5B9D" w:rsidRPr="004F58EC">
        <w:rPr>
          <w:rFonts w:ascii="Times New Roman" w:hAnsi="Times New Roman" w:cs="Times New Roman"/>
          <w:sz w:val="28"/>
          <w:szCs w:val="28"/>
        </w:rPr>
        <w:t xml:space="preserve"> [21]</w:t>
      </w:r>
      <w:r w:rsidRPr="004F58EC">
        <w:rPr>
          <w:rFonts w:ascii="Times New Roman" w:hAnsi="Times New Roman" w:cs="Times New Roman"/>
          <w:sz w:val="28"/>
          <w:szCs w:val="28"/>
        </w:rPr>
        <w:t xml:space="preserve"> </w:t>
      </w:r>
      <w:r w:rsidR="00966B93" w:rsidRPr="004F58EC">
        <w:rPr>
          <w:rFonts w:ascii="Times New Roman" w:hAnsi="Times New Roman" w:cs="Times New Roman"/>
          <w:sz w:val="28"/>
          <w:szCs w:val="28"/>
        </w:rPr>
        <w:t xml:space="preserve">Дети с </w:t>
      </w:r>
      <w:r w:rsidR="00851EF3" w:rsidRPr="004F58EC">
        <w:rPr>
          <w:rFonts w:ascii="Times New Roman" w:hAnsi="Times New Roman" w:cs="Times New Roman"/>
          <w:sz w:val="28"/>
          <w:szCs w:val="28"/>
        </w:rPr>
        <w:t>общим недоразвитием речи</w:t>
      </w:r>
      <w:r w:rsidR="00966B93" w:rsidRPr="004F58EC">
        <w:rPr>
          <w:rFonts w:ascii="Times New Roman" w:hAnsi="Times New Roman" w:cs="Times New Roman"/>
          <w:sz w:val="28"/>
          <w:szCs w:val="28"/>
        </w:rPr>
        <w:t xml:space="preserve"> с большим трудом составляют рассказы по сюжетным картинам. Многим из них рассказ доступен лишь при наличии наводящих вопросов или указаний педагога. Между отдельными фразами у детей с </w:t>
      </w:r>
      <w:r w:rsidR="00DB5B9D" w:rsidRPr="004F58EC">
        <w:rPr>
          <w:rFonts w:ascii="Times New Roman" w:hAnsi="Times New Roman" w:cs="Times New Roman"/>
          <w:sz w:val="28"/>
          <w:szCs w:val="28"/>
        </w:rPr>
        <w:t xml:space="preserve">общим недоразвитием речи </w:t>
      </w:r>
      <w:r w:rsidR="00966B93" w:rsidRPr="004F58EC">
        <w:rPr>
          <w:rFonts w:ascii="Times New Roman" w:hAnsi="Times New Roman" w:cs="Times New Roman"/>
          <w:sz w:val="28"/>
          <w:szCs w:val="28"/>
        </w:rPr>
        <w:t xml:space="preserve">присутствуют длительные, необоснованные паузы, свидетельствующие о затруднениях в составлении рассказа. Дети не могут уловить сюжет картины, выделить основных участников сюжета, перечисляют второстепенные, незначимые детали картины. Также у них </w:t>
      </w:r>
      <w:r w:rsidR="00966B93" w:rsidRPr="004F58EC">
        <w:rPr>
          <w:rFonts w:ascii="Times New Roman" w:hAnsi="Times New Roman" w:cs="Times New Roman"/>
          <w:sz w:val="28"/>
          <w:szCs w:val="28"/>
        </w:rPr>
        <w:lastRenderedPageBreak/>
        <w:t>часто возникают лексические затруднения, дети не могут подобрать нужное по значению слово.</w:t>
      </w:r>
    </w:p>
    <w:p w:rsidR="00733CEA" w:rsidRPr="004F58EC" w:rsidRDefault="00733CEA" w:rsidP="004F58EC">
      <w:pPr>
        <w:pStyle w:val="a3"/>
        <w:spacing w:line="276" w:lineRule="auto"/>
        <w:ind w:firstLine="567"/>
        <w:jc w:val="both"/>
        <w:rPr>
          <w:rFonts w:ascii="Times New Roman" w:hAnsi="Times New Roman" w:cs="Times New Roman"/>
          <w:sz w:val="28"/>
          <w:szCs w:val="28"/>
        </w:rPr>
      </w:pPr>
      <w:r w:rsidRPr="004F58EC">
        <w:rPr>
          <w:rFonts w:ascii="Times New Roman" w:hAnsi="Times New Roman" w:cs="Times New Roman"/>
          <w:sz w:val="28"/>
          <w:szCs w:val="28"/>
        </w:rPr>
        <w:t xml:space="preserve">У детей низкий уровень употребляемой фразовой речи. Исходя из этого, формирование связной речи дошкольников с </w:t>
      </w:r>
      <w:r w:rsidR="00DB5B9D" w:rsidRPr="004F58EC">
        <w:rPr>
          <w:rFonts w:ascii="Times New Roman" w:hAnsi="Times New Roman" w:cs="Times New Roman"/>
          <w:sz w:val="28"/>
          <w:szCs w:val="28"/>
        </w:rPr>
        <w:t>общим недоразвитием речи</w:t>
      </w:r>
      <w:r w:rsidRPr="004F58EC">
        <w:rPr>
          <w:rFonts w:ascii="Times New Roman" w:hAnsi="Times New Roman" w:cs="Times New Roman"/>
          <w:sz w:val="28"/>
          <w:szCs w:val="28"/>
        </w:rPr>
        <w:t xml:space="preserve"> приобретает первостепенное значение в общем комплексе коррекционных мероприятий. На полноценное овладение монологической речью должна быть направлена и работа по развитию у них лексических и грамматических средств языка. </w:t>
      </w:r>
      <w:r w:rsidR="00851EF3" w:rsidRPr="004F58EC">
        <w:rPr>
          <w:rFonts w:ascii="Times New Roman" w:hAnsi="Times New Roman" w:cs="Times New Roman"/>
          <w:sz w:val="28"/>
          <w:szCs w:val="28"/>
        </w:rPr>
        <w:t>[23]</w:t>
      </w:r>
    </w:p>
    <w:p w:rsidR="003F6788" w:rsidRPr="004F58EC" w:rsidRDefault="00733CEA" w:rsidP="004F58EC">
      <w:pPr>
        <w:pStyle w:val="a3"/>
        <w:spacing w:line="276" w:lineRule="auto"/>
        <w:ind w:firstLine="567"/>
        <w:jc w:val="both"/>
        <w:rPr>
          <w:rFonts w:ascii="Times New Roman" w:hAnsi="Times New Roman" w:cs="Times New Roman"/>
          <w:sz w:val="28"/>
          <w:szCs w:val="28"/>
        </w:rPr>
      </w:pPr>
      <w:r w:rsidRPr="004F58EC">
        <w:rPr>
          <w:rFonts w:ascii="Times New Roman" w:hAnsi="Times New Roman" w:cs="Times New Roman"/>
          <w:sz w:val="28"/>
          <w:szCs w:val="28"/>
        </w:rPr>
        <w:t>О необходимости проведения систематической работы в этом направлении свидетельствуют данные изучения связной речи учащихся младших классов специальной школы. К началу школьного обучения уровень сформированности лексико-грамматических средств языка у них значительно отстает от нормы. Самостоятельная связная контекстная речь остается несовершенной: отмечаются затруднения в программировании высказываний, в отборе материала, нарушения связности и последовательности изложения</w:t>
      </w:r>
      <w:r w:rsidR="00851EF3" w:rsidRPr="004F58EC">
        <w:rPr>
          <w:rFonts w:ascii="Times New Roman" w:hAnsi="Times New Roman" w:cs="Times New Roman"/>
          <w:sz w:val="28"/>
          <w:szCs w:val="28"/>
        </w:rPr>
        <w:t>. [18]</w:t>
      </w:r>
      <w:r w:rsidRPr="004F58EC">
        <w:rPr>
          <w:rFonts w:ascii="Times New Roman" w:hAnsi="Times New Roman" w:cs="Times New Roman"/>
          <w:sz w:val="28"/>
          <w:szCs w:val="28"/>
        </w:rPr>
        <w:t xml:space="preserve"> Это создает дополнительные </w:t>
      </w:r>
      <w:r w:rsidR="003F6788" w:rsidRPr="004F58EC">
        <w:rPr>
          <w:rFonts w:ascii="Times New Roman" w:hAnsi="Times New Roman" w:cs="Times New Roman"/>
          <w:sz w:val="28"/>
          <w:szCs w:val="28"/>
        </w:rPr>
        <w:t xml:space="preserve">трудности в процессе обучения. </w:t>
      </w:r>
    </w:p>
    <w:p w:rsidR="00966B93" w:rsidRPr="004F58EC" w:rsidRDefault="00966B93" w:rsidP="004F58EC">
      <w:pPr>
        <w:pStyle w:val="a3"/>
        <w:spacing w:line="276" w:lineRule="auto"/>
        <w:ind w:firstLine="567"/>
        <w:jc w:val="both"/>
        <w:rPr>
          <w:rFonts w:ascii="Times New Roman" w:hAnsi="Times New Roman" w:cs="Times New Roman"/>
          <w:sz w:val="28"/>
          <w:szCs w:val="28"/>
        </w:rPr>
      </w:pPr>
      <w:r w:rsidRPr="004F58EC">
        <w:rPr>
          <w:rFonts w:ascii="Times New Roman" w:hAnsi="Times New Roman" w:cs="Times New Roman"/>
          <w:sz w:val="28"/>
          <w:szCs w:val="28"/>
        </w:rPr>
        <w:t xml:space="preserve">Коррекционная работа по развитию навыков связной речи (В.П. Глухов, С.А. Миронова, Т.Б. Филичева, Г.В. Чиркина) строится в соответствии с общедидактическими принципами систематичности и последовательности обучения, учета возрастных и индивидуально-психологических особенностей детей, направленности обучения на развитие их активности и самостоятельности. </w:t>
      </w:r>
    </w:p>
    <w:p w:rsidR="00966B93" w:rsidRPr="004F58EC" w:rsidRDefault="00966B93" w:rsidP="004F58EC">
      <w:pPr>
        <w:pStyle w:val="a3"/>
        <w:spacing w:line="276" w:lineRule="auto"/>
        <w:ind w:firstLine="567"/>
        <w:jc w:val="both"/>
        <w:rPr>
          <w:rFonts w:ascii="Times New Roman" w:hAnsi="Times New Roman" w:cs="Times New Roman"/>
          <w:sz w:val="28"/>
          <w:szCs w:val="28"/>
        </w:rPr>
      </w:pPr>
      <w:r w:rsidRPr="004F58EC">
        <w:rPr>
          <w:rFonts w:ascii="Times New Roman" w:hAnsi="Times New Roman" w:cs="Times New Roman"/>
          <w:sz w:val="28"/>
          <w:szCs w:val="28"/>
        </w:rPr>
        <w:t xml:space="preserve">Формирование связной речи ребенка с </w:t>
      </w:r>
      <w:r w:rsidR="00851EF3" w:rsidRPr="004F58EC">
        <w:rPr>
          <w:rFonts w:ascii="Times New Roman" w:hAnsi="Times New Roman" w:cs="Times New Roman"/>
          <w:sz w:val="28"/>
          <w:szCs w:val="28"/>
        </w:rPr>
        <w:t>общим недоразвитием речи</w:t>
      </w:r>
      <w:r w:rsidRPr="004F58EC">
        <w:rPr>
          <w:rFonts w:ascii="Times New Roman" w:hAnsi="Times New Roman" w:cs="Times New Roman"/>
          <w:sz w:val="28"/>
          <w:szCs w:val="28"/>
        </w:rPr>
        <w:t xml:space="preserve"> в логопедической группе осуществляется как в процессе разнообразной практической деятельности, при проведении игр, режимных моментов, наблюдения за окружающим, так и на специальных коррекционных занятиях.</w:t>
      </w:r>
    </w:p>
    <w:p w:rsidR="003C6838" w:rsidRPr="004F58EC" w:rsidRDefault="003C6838" w:rsidP="004F58EC">
      <w:pPr>
        <w:spacing w:after="200" w:line="276" w:lineRule="auto"/>
        <w:rPr>
          <w:rFonts w:eastAsiaTheme="minorHAnsi"/>
          <w:lang w:eastAsia="en-US"/>
        </w:rPr>
      </w:pPr>
    </w:p>
    <w:p w:rsidR="004F58EC" w:rsidRDefault="004F58EC">
      <w:pPr>
        <w:spacing w:after="200" w:line="276" w:lineRule="auto"/>
        <w:rPr>
          <w:rFonts w:eastAsiaTheme="minorHAnsi"/>
          <w:lang w:eastAsia="en-US"/>
        </w:rPr>
      </w:pPr>
      <w:r>
        <w:rPr>
          <w:rFonts w:eastAsiaTheme="minorHAnsi"/>
          <w:lang w:eastAsia="en-US"/>
        </w:rPr>
        <w:br w:type="page"/>
      </w:r>
    </w:p>
    <w:p w:rsidR="003F6788" w:rsidRPr="004F58EC" w:rsidRDefault="001B04FC" w:rsidP="004F58EC">
      <w:pPr>
        <w:spacing w:line="276" w:lineRule="auto"/>
        <w:ind w:firstLine="284"/>
        <w:jc w:val="center"/>
        <w:rPr>
          <w:b/>
        </w:rPr>
      </w:pPr>
      <w:r w:rsidRPr="004F58EC">
        <w:rPr>
          <w:b/>
        </w:rPr>
        <w:lastRenderedPageBreak/>
        <w:t>ГЛАВА 2 ИССЛЕДОВАНИЕ СОСТОЯНИЯ СВЯЗНОЙ РЕЧИ ДЕТЕЙ СТАРШЕГО ДОШКОЛЬНОГО ВОЗРАСТ</w:t>
      </w:r>
      <w:r w:rsidR="00343FBB" w:rsidRPr="004F58EC">
        <w:rPr>
          <w:b/>
        </w:rPr>
        <w:t>А С ОБЩИМ РЕЧЕВЫМ НЕДОРАЗВИТИЕМ</w:t>
      </w:r>
    </w:p>
    <w:p w:rsidR="00F56EAB" w:rsidRPr="004F58EC" w:rsidRDefault="00F56EAB" w:rsidP="004F58EC">
      <w:pPr>
        <w:spacing w:line="276" w:lineRule="auto"/>
        <w:ind w:firstLine="284"/>
        <w:jc w:val="center"/>
        <w:rPr>
          <w:b/>
        </w:rPr>
      </w:pPr>
    </w:p>
    <w:p w:rsidR="000F751E" w:rsidRPr="004F58EC" w:rsidRDefault="000F751E" w:rsidP="004F58EC">
      <w:pPr>
        <w:spacing w:line="276" w:lineRule="auto"/>
        <w:ind w:firstLine="284"/>
        <w:jc w:val="center"/>
        <w:rPr>
          <w:b/>
        </w:rPr>
      </w:pPr>
      <w:r w:rsidRPr="004F58EC">
        <w:rPr>
          <w:b/>
        </w:rPr>
        <w:t xml:space="preserve">2.1. Методика и </w:t>
      </w:r>
      <w:r w:rsidR="00F56EAB" w:rsidRPr="004F58EC">
        <w:rPr>
          <w:b/>
        </w:rPr>
        <w:t>организация</w:t>
      </w:r>
      <w:r w:rsidRPr="004F58EC">
        <w:rPr>
          <w:b/>
        </w:rPr>
        <w:t xml:space="preserve"> констатирующего </w:t>
      </w:r>
      <w:r w:rsidR="001B04FC" w:rsidRPr="004F58EC">
        <w:rPr>
          <w:b/>
        </w:rPr>
        <w:t>эксперимента</w:t>
      </w:r>
    </w:p>
    <w:p w:rsidR="003F6788" w:rsidRPr="004F58EC" w:rsidRDefault="003F6788" w:rsidP="004F58EC">
      <w:pPr>
        <w:pStyle w:val="a3"/>
        <w:spacing w:line="276" w:lineRule="auto"/>
        <w:ind w:firstLine="284"/>
        <w:jc w:val="both"/>
        <w:rPr>
          <w:rFonts w:ascii="Times New Roman" w:hAnsi="Times New Roman" w:cs="Times New Roman"/>
          <w:sz w:val="28"/>
          <w:szCs w:val="28"/>
        </w:rPr>
      </w:pPr>
    </w:p>
    <w:p w:rsidR="00B40B64" w:rsidRPr="004F58EC" w:rsidRDefault="00B40B64" w:rsidP="004F58EC">
      <w:pPr>
        <w:pStyle w:val="a3"/>
        <w:spacing w:line="276" w:lineRule="auto"/>
        <w:ind w:firstLine="567"/>
        <w:jc w:val="both"/>
        <w:rPr>
          <w:rFonts w:ascii="Times New Roman" w:hAnsi="Times New Roman" w:cs="Times New Roman"/>
          <w:sz w:val="28"/>
          <w:szCs w:val="28"/>
        </w:rPr>
      </w:pPr>
      <w:r w:rsidRPr="004F58EC">
        <w:rPr>
          <w:rFonts w:ascii="Times New Roman" w:hAnsi="Times New Roman" w:cs="Times New Roman"/>
          <w:sz w:val="28"/>
          <w:szCs w:val="28"/>
        </w:rPr>
        <w:t xml:space="preserve">Исследование особенностей </w:t>
      </w:r>
      <w:r w:rsidR="00000217" w:rsidRPr="004F58EC">
        <w:rPr>
          <w:rFonts w:ascii="Times New Roman" w:hAnsi="Times New Roman" w:cs="Times New Roman"/>
          <w:sz w:val="28"/>
          <w:szCs w:val="28"/>
        </w:rPr>
        <w:t xml:space="preserve">связной речи проводилось на базе ДУ № 249 города Минска. В эксперименте приняли участие 40 детей: 20 детей 5-5,5 лет, имеющих общее недоразвитие речи  - из них 10 мальчиков и 10 девочек (приложение </w:t>
      </w:r>
      <w:r w:rsidR="00EC5BEC">
        <w:rPr>
          <w:rFonts w:ascii="Times New Roman" w:hAnsi="Times New Roman" w:cs="Times New Roman"/>
          <w:sz w:val="28"/>
          <w:szCs w:val="28"/>
        </w:rPr>
        <w:t>А</w:t>
      </w:r>
      <w:r w:rsidR="00000217" w:rsidRPr="004F58EC">
        <w:rPr>
          <w:rFonts w:ascii="Times New Roman" w:hAnsi="Times New Roman" w:cs="Times New Roman"/>
          <w:sz w:val="28"/>
          <w:szCs w:val="28"/>
        </w:rPr>
        <w:t>) и 20 детей 5 -5,5 лет с нормальным речевым развитием  - из них 9 маль</w:t>
      </w:r>
      <w:r w:rsidR="00EC5BEC">
        <w:rPr>
          <w:rFonts w:ascii="Times New Roman" w:hAnsi="Times New Roman" w:cs="Times New Roman"/>
          <w:sz w:val="28"/>
          <w:szCs w:val="28"/>
        </w:rPr>
        <w:t>чиков и 11 девочек (приложение Б</w:t>
      </w:r>
      <w:r w:rsidR="00000217" w:rsidRPr="004F58EC">
        <w:rPr>
          <w:rFonts w:ascii="Times New Roman" w:hAnsi="Times New Roman" w:cs="Times New Roman"/>
          <w:sz w:val="28"/>
          <w:szCs w:val="28"/>
        </w:rPr>
        <w:t>).</w:t>
      </w:r>
    </w:p>
    <w:p w:rsidR="00B40B64" w:rsidRPr="004F58EC" w:rsidRDefault="00000217" w:rsidP="004F58EC">
      <w:pPr>
        <w:pStyle w:val="a3"/>
        <w:spacing w:line="276" w:lineRule="auto"/>
        <w:ind w:firstLine="567"/>
        <w:jc w:val="both"/>
        <w:rPr>
          <w:rFonts w:ascii="Times New Roman" w:hAnsi="Times New Roman" w:cs="Times New Roman"/>
          <w:sz w:val="28"/>
          <w:szCs w:val="28"/>
        </w:rPr>
      </w:pPr>
      <w:r w:rsidRPr="004F58EC">
        <w:rPr>
          <w:rFonts w:ascii="Times New Roman" w:hAnsi="Times New Roman" w:cs="Times New Roman"/>
          <w:sz w:val="28"/>
          <w:szCs w:val="28"/>
        </w:rPr>
        <w:t>Исследование проводилось индивидуальным способом в несколько приемов. Задание предлагалось в утренние часы.</w:t>
      </w:r>
    </w:p>
    <w:p w:rsidR="00B40B64" w:rsidRPr="004F58EC" w:rsidRDefault="00000217" w:rsidP="004F58EC">
      <w:pPr>
        <w:pStyle w:val="a3"/>
        <w:spacing w:line="276" w:lineRule="auto"/>
        <w:ind w:firstLine="567"/>
        <w:jc w:val="both"/>
        <w:rPr>
          <w:rFonts w:ascii="Times New Roman" w:hAnsi="Times New Roman" w:cs="Times New Roman"/>
          <w:sz w:val="28"/>
          <w:szCs w:val="28"/>
        </w:rPr>
      </w:pPr>
      <w:r w:rsidRPr="004F58EC">
        <w:rPr>
          <w:rFonts w:ascii="Times New Roman" w:hAnsi="Times New Roman" w:cs="Times New Roman"/>
          <w:sz w:val="28"/>
          <w:szCs w:val="28"/>
        </w:rPr>
        <w:t>В ходе эксперимента была использована методика В.П. Глухова</w:t>
      </w:r>
      <w:r w:rsidR="00F56EAB" w:rsidRPr="004F58EC">
        <w:rPr>
          <w:rFonts w:ascii="Times New Roman" w:hAnsi="Times New Roman" w:cs="Times New Roman"/>
          <w:sz w:val="28"/>
          <w:szCs w:val="28"/>
        </w:rPr>
        <w:t xml:space="preserve"> (приложе</w:t>
      </w:r>
      <w:r w:rsidR="00EC5BEC">
        <w:rPr>
          <w:rFonts w:ascii="Times New Roman" w:hAnsi="Times New Roman" w:cs="Times New Roman"/>
          <w:sz w:val="28"/>
          <w:szCs w:val="28"/>
        </w:rPr>
        <w:t>ние В</w:t>
      </w:r>
      <w:r w:rsidR="00F56EAB" w:rsidRPr="004F58EC">
        <w:rPr>
          <w:rFonts w:ascii="Times New Roman" w:hAnsi="Times New Roman" w:cs="Times New Roman"/>
          <w:sz w:val="28"/>
          <w:szCs w:val="28"/>
        </w:rPr>
        <w:t>)</w:t>
      </w:r>
      <w:r w:rsidRPr="004F58EC">
        <w:rPr>
          <w:rFonts w:ascii="Times New Roman" w:hAnsi="Times New Roman" w:cs="Times New Roman"/>
          <w:sz w:val="28"/>
          <w:szCs w:val="28"/>
        </w:rPr>
        <w:t>.</w:t>
      </w:r>
    </w:p>
    <w:p w:rsidR="003F6788" w:rsidRPr="004F58EC" w:rsidRDefault="003F6788" w:rsidP="004F58EC">
      <w:pPr>
        <w:pStyle w:val="a3"/>
        <w:spacing w:line="276" w:lineRule="auto"/>
        <w:ind w:firstLine="567"/>
        <w:jc w:val="both"/>
        <w:rPr>
          <w:rFonts w:ascii="Times New Roman" w:hAnsi="Times New Roman" w:cs="Times New Roman"/>
          <w:sz w:val="28"/>
          <w:szCs w:val="28"/>
        </w:rPr>
      </w:pPr>
      <w:r w:rsidRPr="004F58EC">
        <w:rPr>
          <w:rFonts w:ascii="Times New Roman" w:hAnsi="Times New Roman" w:cs="Times New Roman"/>
          <w:b/>
          <w:sz w:val="28"/>
          <w:szCs w:val="28"/>
        </w:rPr>
        <w:t>Цель эксперимента:</w:t>
      </w:r>
      <w:r w:rsidRPr="004F58EC">
        <w:rPr>
          <w:rFonts w:ascii="Times New Roman" w:hAnsi="Times New Roman" w:cs="Times New Roman"/>
          <w:sz w:val="28"/>
          <w:szCs w:val="28"/>
        </w:rPr>
        <w:t xml:space="preserve"> выявить уровень связной речи детей с </w:t>
      </w:r>
      <w:r w:rsidR="004B515C" w:rsidRPr="004F58EC">
        <w:rPr>
          <w:rFonts w:ascii="Times New Roman" w:hAnsi="Times New Roman" w:cs="Times New Roman"/>
          <w:sz w:val="28"/>
          <w:szCs w:val="28"/>
        </w:rPr>
        <w:t xml:space="preserve">общим недоразвитием </w:t>
      </w:r>
      <w:r w:rsidR="00F15D82" w:rsidRPr="004F58EC">
        <w:rPr>
          <w:rFonts w:ascii="Times New Roman" w:hAnsi="Times New Roman" w:cs="Times New Roman"/>
          <w:sz w:val="28"/>
          <w:szCs w:val="28"/>
        </w:rPr>
        <w:t xml:space="preserve">речи </w:t>
      </w:r>
      <w:r w:rsidR="004B515C" w:rsidRPr="004F58EC">
        <w:rPr>
          <w:rFonts w:ascii="Times New Roman" w:hAnsi="Times New Roman" w:cs="Times New Roman"/>
          <w:sz w:val="28"/>
          <w:szCs w:val="28"/>
        </w:rPr>
        <w:t>в процессе рассказывания по серии сюжетных картинок.</w:t>
      </w:r>
    </w:p>
    <w:p w:rsidR="00A60B36" w:rsidRPr="004F58EC" w:rsidRDefault="00F15D82" w:rsidP="004F58EC">
      <w:pPr>
        <w:pStyle w:val="a3"/>
        <w:spacing w:line="276" w:lineRule="auto"/>
        <w:ind w:firstLine="567"/>
        <w:jc w:val="both"/>
        <w:rPr>
          <w:rFonts w:ascii="Times New Roman" w:hAnsi="Times New Roman" w:cs="Times New Roman"/>
          <w:sz w:val="28"/>
          <w:szCs w:val="28"/>
        </w:rPr>
      </w:pPr>
      <w:r w:rsidRPr="004F58EC">
        <w:rPr>
          <w:rFonts w:ascii="Times New Roman" w:hAnsi="Times New Roman" w:cs="Times New Roman"/>
          <w:sz w:val="28"/>
          <w:szCs w:val="28"/>
        </w:rPr>
        <w:t xml:space="preserve">В ходе эксперимента использовались серия сюжетных картинок с подробно представленным сюжетом. </w:t>
      </w:r>
    </w:p>
    <w:p w:rsidR="004B515C" w:rsidRPr="004F58EC" w:rsidRDefault="00F15D82" w:rsidP="004F58EC">
      <w:pPr>
        <w:pStyle w:val="a3"/>
        <w:spacing w:line="276" w:lineRule="auto"/>
        <w:ind w:firstLine="567"/>
        <w:jc w:val="both"/>
        <w:rPr>
          <w:rFonts w:ascii="Times New Roman" w:hAnsi="Times New Roman" w:cs="Times New Roman"/>
          <w:sz w:val="28"/>
          <w:szCs w:val="28"/>
        </w:rPr>
      </w:pPr>
      <w:r w:rsidRPr="004F58EC">
        <w:rPr>
          <w:rFonts w:ascii="Times New Roman" w:hAnsi="Times New Roman" w:cs="Times New Roman"/>
          <w:b/>
          <w:sz w:val="28"/>
          <w:szCs w:val="28"/>
        </w:rPr>
        <w:t>Процедура выполнения:</w:t>
      </w:r>
      <w:r w:rsidRPr="004F58EC">
        <w:rPr>
          <w:rFonts w:ascii="Times New Roman" w:hAnsi="Times New Roman" w:cs="Times New Roman"/>
          <w:sz w:val="28"/>
          <w:szCs w:val="28"/>
        </w:rPr>
        <w:t xml:space="preserve"> Перед ребенком раскладывались картинки в нужной </w:t>
      </w:r>
      <w:r w:rsidR="00F56EAB" w:rsidRPr="004F58EC">
        <w:rPr>
          <w:rFonts w:ascii="Times New Roman" w:hAnsi="Times New Roman" w:cs="Times New Roman"/>
          <w:sz w:val="28"/>
          <w:szCs w:val="28"/>
        </w:rPr>
        <w:t>последовательности,</w:t>
      </w:r>
      <w:r w:rsidRPr="004F58EC">
        <w:rPr>
          <w:rFonts w:ascii="Times New Roman" w:hAnsi="Times New Roman" w:cs="Times New Roman"/>
          <w:sz w:val="28"/>
          <w:szCs w:val="28"/>
        </w:rPr>
        <w:t xml:space="preserve"> и давалось некоторое время внимательно их рассмотреть. Перед составлением рассказа с ребенком разбиралось предметное содержание</w:t>
      </w:r>
      <w:r w:rsidR="00B06EB0" w:rsidRPr="004F58EC">
        <w:rPr>
          <w:rFonts w:ascii="Times New Roman" w:hAnsi="Times New Roman" w:cs="Times New Roman"/>
          <w:sz w:val="28"/>
          <w:szCs w:val="28"/>
        </w:rPr>
        <w:t xml:space="preserve"> каждой картинки с объяснением значения некоторых деталей изображения. </w:t>
      </w:r>
    </w:p>
    <w:p w:rsidR="00B06EB0" w:rsidRPr="004F58EC" w:rsidRDefault="006F2484" w:rsidP="004F58EC">
      <w:pPr>
        <w:pStyle w:val="a3"/>
        <w:spacing w:line="276" w:lineRule="auto"/>
        <w:ind w:firstLine="567"/>
        <w:jc w:val="both"/>
        <w:rPr>
          <w:rFonts w:ascii="Times New Roman" w:hAnsi="Times New Roman" w:cs="Times New Roman"/>
          <w:sz w:val="28"/>
          <w:szCs w:val="28"/>
        </w:rPr>
      </w:pPr>
      <w:r w:rsidRPr="004F58EC">
        <w:rPr>
          <w:rFonts w:ascii="Times New Roman" w:hAnsi="Times New Roman" w:cs="Times New Roman"/>
          <w:b/>
          <w:sz w:val="28"/>
          <w:szCs w:val="28"/>
        </w:rPr>
        <w:t>Инструкция:</w:t>
      </w:r>
      <w:r w:rsidRPr="004F58EC">
        <w:rPr>
          <w:rFonts w:ascii="Times New Roman" w:hAnsi="Times New Roman" w:cs="Times New Roman"/>
          <w:sz w:val="28"/>
          <w:szCs w:val="28"/>
        </w:rPr>
        <w:t xml:space="preserve"> "</w:t>
      </w:r>
      <w:r w:rsidR="00B06EB0" w:rsidRPr="004F58EC">
        <w:rPr>
          <w:rFonts w:ascii="Times New Roman" w:hAnsi="Times New Roman" w:cs="Times New Roman"/>
          <w:sz w:val="28"/>
          <w:szCs w:val="28"/>
        </w:rPr>
        <w:t>Внимательно рассмотри картинки</w:t>
      </w:r>
      <w:r w:rsidRPr="004F58EC">
        <w:rPr>
          <w:rFonts w:ascii="Times New Roman" w:hAnsi="Times New Roman" w:cs="Times New Roman"/>
          <w:sz w:val="28"/>
          <w:szCs w:val="28"/>
        </w:rPr>
        <w:t xml:space="preserve"> и составь по ним рассказ".</w:t>
      </w:r>
    </w:p>
    <w:p w:rsidR="00B06EB0" w:rsidRPr="004F58EC" w:rsidRDefault="00B06EB0" w:rsidP="004F58EC">
      <w:pPr>
        <w:pStyle w:val="a3"/>
        <w:spacing w:line="276" w:lineRule="auto"/>
        <w:ind w:firstLine="567"/>
        <w:jc w:val="both"/>
        <w:rPr>
          <w:rFonts w:ascii="Times New Roman" w:hAnsi="Times New Roman" w:cs="Times New Roman"/>
          <w:sz w:val="28"/>
          <w:szCs w:val="28"/>
        </w:rPr>
      </w:pPr>
      <w:r w:rsidRPr="004F58EC">
        <w:rPr>
          <w:rFonts w:ascii="Times New Roman" w:hAnsi="Times New Roman" w:cs="Times New Roman"/>
          <w:sz w:val="28"/>
          <w:szCs w:val="28"/>
        </w:rPr>
        <w:t xml:space="preserve">При проведении методики обращается внимание на </w:t>
      </w:r>
      <w:r w:rsidR="009217B2" w:rsidRPr="004F58EC">
        <w:rPr>
          <w:rFonts w:ascii="Times New Roman" w:hAnsi="Times New Roman" w:cs="Times New Roman"/>
          <w:sz w:val="28"/>
          <w:szCs w:val="28"/>
        </w:rPr>
        <w:t xml:space="preserve">самостоятельность выполнения задания, на </w:t>
      </w:r>
      <w:r w:rsidRPr="004F58EC">
        <w:rPr>
          <w:rFonts w:ascii="Times New Roman" w:hAnsi="Times New Roman" w:cs="Times New Roman"/>
          <w:sz w:val="28"/>
          <w:szCs w:val="28"/>
        </w:rPr>
        <w:t xml:space="preserve">умение ребенка построить связный и логически последовательный рассказ, </w:t>
      </w:r>
      <w:r w:rsidR="009217B2" w:rsidRPr="004F58EC">
        <w:rPr>
          <w:rFonts w:ascii="Times New Roman" w:hAnsi="Times New Roman" w:cs="Times New Roman"/>
          <w:sz w:val="28"/>
          <w:szCs w:val="28"/>
        </w:rPr>
        <w:t>на соответствие грамматического оформления высказывания яз</w:t>
      </w:r>
      <w:r w:rsidR="00F56EAB" w:rsidRPr="004F58EC">
        <w:rPr>
          <w:rFonts w:ascii="Times New Roman" w:hAnsi="Times New Roman" w:cs="Times New Roman"/>
          <w:sz w:val="28"/>
          <w:szCs w:val="28"/>
        </w:rPr>
        <w:t>ыковым нормам, на семантическую наполненность</w:t>
      </w:r>
      <w:r w:rsidR="009217B2" w:rsidRPr="004F58EC">
        <w:rPr>
          <w:rFonts w:ascii="Times New Roman" w:hAnsi="Times New Roman" w:cs="Times New Roman"/>
          <w:sz w:val="28"/>
          <w:szCs w:val="28"/>
        </w:rPr>
        <w:t xml:space="preserve"> рассказа</w:t>
      </w:r>
      <w:r w:rsidR="00F56EAB" w:rsidRPr="004F58EC">
        <w:rPr>
          <w:rFonts w:ascii="Times New Roman" w:hAnsi="Times New Roman" w:cs="Times New Roman"/>
          <w:sz w:val="28"/>
          <w:szCs w:val="28"/>
        </w:rPr>
        <w:t>. Во время эксперимента</w:t>
      </w:r>
      <w:r w:rsidR="009217B2" w:rsidRPr="004F58EC">
        <w:rPr>
          <w:rFonts w:ascii="Times New Roman" w:hAnsi="Times New Roman" w:cs="Times New Roman"/>
          <w:sz w:val="28"/>
          <w:szCs w:val="28"/>
        </w:rPr>
        <w:t xml:space="preserve"> </w:t>
      </w:r>
      <w:r w:rsidRPr="004F58EC">
        <w:rPr>
          <w:rFonts w:ascii="Times New Roman" w:hAnsi="Times New Roman" w:cs="Times New Roman"/>
          <w:sz w:val="28"/>
          <w:szCs w:val="28"/>
        </w:rPr>
        <w:t xml:space="preserve">отмечается эмоциональное отношение к картинкам. Кроме того, учитываются виды помощи, оказываемой ребенку во время выполнения заданий. </w:t>
      </w:r>
      <w:r w:rsidR="009217B2" w:rsidRPr="004F58EC">
        <w:rPr>
          <w:rFonts w:ascii="Times New Roman" w:hAnsi="Times New Roman" w:cs="Times New Roman"/>
          <w:sz w:val="28"/>
          <w:szCs w:val="28"/>
        </w:rPr>
        <w:t>Кроме общих критериев оценки применялись внимание показатели, определяемые спецификой данного вида рассказывания, смысловое соответствие содержания рассказа изображенного на картинках; соблюдение логической связи между картинками.</w:t>
      </w:r>
    </w:p>
    <w:p w:rsidR="006F2484" w:rsidRPr="004F58EC" w:rsidRDefault="006F2484" w:rsidP="004F58EC">
      <w:pPr>
        <w:pStyle w:val="a3"/>
        <w:spacing w:line="276" w:lineRule="auto"/>
        <w:ind w:firstLine="567"/>
        <w:jc w:val="both"/>
        <w:rPr>
          <w:rFonts w:ascii="Times New Roman" w:hAnsi="Times New Roman" w:cs="Times New Roman"/>
          <w:sz w:val="28"/>
          <w:szCs w:val="28"/>
        </w:rPr>
      </w:pPr>
    </w:p>
    <w:p w:rsidR="00AC3633" w:rsidRPr="004F58EC" w:rsidRDefault="00AC3633" w:rsidP="004F58EC">
      <w:pPr>
        <w:spacing w:after="200" w:line="276" w:lineRule="auto"/>
        <w:rPr>
          <w:rFonts w:eastAsiaTheme="minorHAnsi"/>
          <w:lang w:eastAsia="en-US"/>
        </w:rPr>
      </w:pPr>
      <w:r w:rsidRPr="004F58EC">
        <w:br w:type="page"/>
      </w:r>
    </w:p>
    <w:p w:rsidR="006F2484" w:rsidRPr="004F58EC" w:rsidRDefault="00AC3633" w:rsidP="004F58EC">
      <w:pPr>
        <w:pStyle w:val="a3"/>
        <w:spacing w:line="276" w:lineRule="auto"/>
        <w:ind w:firstLine="567"/>
        <w:jc w:val="center"/>
        <w:rPr>
          <w:rFonts w:ascii="Times New Roman" w:hAnsi="Times New Roman" w:cs="Times New Roman"/>
          <w:b/>
          <w:sz w:val="28"/>
          <w:szCs w:val="28"/>
        </w:rPr>
      </w:pPr>
      <w:r w:rsidRPr="004F58EC">
        <w:rPr>
          <w:rFonts w:ascii="Times New Roman" w:hAnsi="Times New Roman" w:cs="Times New Roman"/>
          <w:b/>
          <w:sz w:val="28"/>
          <w:szCs w:val="28"/>
        </w:rPr>
        <w:lastRenderedPageBreak/>
        <w:t>2.2. Количественно-качественная характеристика результатов эксперимента</w:t>
      </w:r>
    </w:p>
    <w:p w:rsidR="00F56EAB" w:rsidRPr="004F58EC" w:rsidRDefault="00F56EAB" w:rsidP="004F58EC">
      <w:pPr>
        <w:pStyle w:val="a3"/>
        <w:spacing w:line="276" w:lineRule="auto"/>
        <w:ind w:firstLine="567"/>
        <w:jc w:val="both"/>
        <w:rPr>
          <w:rFonts w:ascii="Times New Roman" w:hAnsi="Times New Roman" w:cs="Times New Roman"/>
          <w:sz w:val="28"/>
          <w:szCs w:val="28"/>
        </w:rPr>
      </w:pPr>
      <w:r w:rsidRPr="004F58EC">
        <w:rPr>
          <w:rFonts w:ascii="Times New Roman" w:hAnsi="Times New Roman" w:cs="Times New Roman"/>
          <w:sz w:val="28"/>
          <w:szCs w:val="28"/>
        </w:rPr>
        <w:t>В ходе выполнения задания, с</w:t>
      </w:r>
      <w:r w:rsidR="008B5DB7" w:rsidRPr="004F58EC">
        <w:rPr>
          <w:rFonts w:ascii="Times New Roman" w:hAnsi="Times New Roman" w:cs="Times New Roman"/>
          <w:sz w:val="28"/>
          <w:szCs w:val="28"/>
        </w:rPr>
        <w:t>оставление рассказа по серии сюжетных картинок</w:t>
      </w:r>
      <w:r w:rsidRPr="004F58EC">
        <w:rPr>
          <w:rFonts w:ascii="Times New Roman" w:hAnsi="Times New Roman" w:cs="Times New Roman"/>
          <w:sz w:val="28"/>
          <w:szCs w:val="28"/>
        </w:rPr>
        <w:t xml:space="preserve">, </w:t>
      </w:r>
      <w:r w:rsidR="008B5DB7" w:rsidRPr="004F58EC">
        <w:rPr>
          <w:rFonts w:ascii="Times New Roman" w:hAnsi="Times New Roman" w:cs="Times New Roman"/>
          <w:sz w:val="28"/>
          <w:szCs w:val="28"/>
        </w:rPr>
        <w:t xml:space="preserve"> дало возможность определить ряд специфических особенностей в проявлениях связной речи у детей с недоразвитием речи. </w:t>
      </w:r>
      <w:r w:rsidRPr="004F58EC">
        <w:rPr>
          <w:rFonts w:ascii="Times New Roman" w:hAnsi="Times New Roman" w:cs="Times New Roman"/>
          <w:sz w:val="28"/>
          <w:szCs w:val="28"/>
        </w:rPr>
        <w:t>Мною было выделено 3 уровня сформированности связной речи старших дошкольников с нормальным речевым развитием и старших дошкольников с общим недоразвитием речи.</w:t>
      </w:r>
    </w:p>
    <w:p w:rsidR="00F56EAB" w:rsidRPr="004F58EC" w:rsidRDefault="00D8408E" w:rsidP="004F58EC">
      <w:pPr>
        <w:pStyle w:val="a3"/>
        <w:spacing w:line="276" w:lineRule="auto"/>
        <w:ind w:firstLine="567"/>
        <w:jc w:val="both"/>
        <w:rPr>
          <w:rFonts w:ascii="Times New Roman" w:hAnsi="Times New Roman" w:cs="Times New Roman"/>
          <w:sz w:val="28"/>
          <w:szCs w:val="28"/>
        </w:rPr>
      </w:pPr>
      <w:r w:rsidRPr="004F58EC">
        <w:rPr>
          <w:rFonts w:ascii="Times New Roman" w:hAnsi="Times New Roman" w:cs="Times New Roman"/>
          <w:b/>
          <w:sz w:val="28"/>
          <w:szCs w:val="28"/>
          <w:lang w:val="en-US"/>
        </w:rPr>
        <w:t>I</w:t>
      </w:r>
      <w:r w:rsidRPr="004F58EC">
        <w:rPr>
          <w:rFonts w:ascii="Times New Roman" w:hAnsi="Times New Roman" w:cs="Times New Roman"/>
          <w:b/>
          <w:sz w:val="28"/>
          <w:szCs w:val="28"/>
        </w:rPr>
        <w:t xml:space="preserve"> уровень (в</w:t>
      </w:r>
      <w:r w:rsidR="00F56EAB" w:rsidRPr="004F58EC">
        <w:rPr>
          <w:rFonts w:ascii="Times New Roman" w:hAnsi="Times New Roman" w:cs="Times New Roman"/>
          <w:b/>
          <w:sz w:val="28"/>
          <w:szCs w:val="28"/>
        </w:rPr>
        <w:t>ысоки</w:t>
      </w:r>
      <w:r w:rsidRPr="004F58EC">
        <w:rPr>
          <w:rFonts w:ascii="Times New Roman" w:hAnsi="Times New Roman" w:cs="Times New Roman"/>
          <w:b/>
          <w:sz w:val="28"/>
          <w:szCs w:val="28"/>
        </w:rPr>
        <w:t>й)</w:t>
      </w:r>
      <w:r w:rsidRPr="004F58EC">
        <w:rPr>
          <w:rFonts w:ascii="Times New Roman" w:hAnsi="Times New Roman" w:cs="Times New Roman"/>
          <w:sz w:val="28"/>
          <w:szCs w:val="28"/>
        </w:rPr>
        <w:t xml:space="preserve"> </w:t>
      </w:r>
      <w:r w:rsidRPr="004F58EC">
        <w:rPr>
          <w:rFonts w:ascii="Times New Roman" w:hAnsi="Times New Roman" w:cs="Times New Roman"/>
          <w:b/>
          <w:sz w:val="28"/>
          <w:szCs w:val="28"/>
        </w:rPr>
        <w:t xml:space="preserve">- </w:t>
      </w:r>
      <w:r w:rsidRPr="004F58EC">
        <w:rPr>
          <w:rFonts w:ascii="Times New Roman" w:hAnsi="Times New Roman" w:cs="Times New Roman"/>
          <w:sz w:val="28"/>
          <w:szCs w:val="28"/>
        </w:rPr>
        <w:t>с</w:t>
      </w:r>
      <w:r w:rsidR="00F56EAB" w:rsidRPr="004F58EC">
        <w:rPr>
          <w:rFonts w:ascii="Times New Roman" w:hAnsi="Times New Roman" w:cs="Times New Roman"/>
          <w:sz w:val="28"/>
          <w:szCs w:val="28"/>
        </w:rPr>
        <w:t>амостоятельно составлен связный рассказ, достаточно полно и адекватно отражающий изображенный сюжет. Рассказ построен в соответствии с грамматическими нормами языка (с учетом возраста детей)</w:t>
      </w:r>
    </w:p>
    <w:p w:rsidR="00F56EAB" w:rsidRPr="004F58EC" w:rsidRDefault="00D8408E" w:rsidP="004F58EC">
      <w:pPr>
        <w:pStyle w:val="a3"/>
        <w:spacing w:line="276" w:lineRule="auto"/>
        <w:ind w:firstLine="567"/>
        <w:jc w:val="both"/>
        <w:rPr>
          <w:rFonts w:ascii="Times New Roman" w:hAnsi="Times New Roman" w:cs="Times New Roman"/>
          <w:b/>
          <w:sz w:val="28"/>
          <w:szCs w:val="28"/>
        </w:rPr>
      </w:pPr>
      <w:r w:rsidRPr="004F58EC">
        <w:rPr>
          <w:rFonts w:ascii="Times New Roman" w:hAnsi="Times New Roman" w:cs="Times New Roman"/>
          <w:b/>
          <w:sz w:val="28"/>
          <w:szCs w:val="28"/>
          <w:lang w:val="en-US"/>
        </w:rPr>
        <w:t>II</w:t>
      </w:r>
      <w:r w:rsidRPr="004F58EC">
        <w:rPr>
          <w:rFonts w:ascii="Times New Roman" w:hAnsi="Times New Roman" w:cs="Times New Roman"/>
          <w:b/>
          <w:sz w:val="28"/>
          <w:szCs w:val="28"/>
        </w:rPr>
        <w:t xml:space="preserve"> уровень (средний) - </w:t>
      </w:r>
      <w:r w:rsidRPr="004F58EC">
        <w:rPr>
          <w:rFonts w:ascii="Times New Roman" w:hAnsi="Times New Roman" w:cs="Times New Roman"/>
          <w:sz w:val="28"/>
          <w:szCs w:val="28"/>
        </w:rPr>
        <w:t>рассказ составлен с некоторой помощью (стимулирующие вопросы» указания на картинку). Достаточно полно отражено содержание картинок (возможны пропуски отдельных моментов действия, в целом не нарушающие смыслового соответствия рассказа, изображенному сюжету). Отмечаются неявно выраженные нарушения связности повествования, единичные ошибки в построении фраз.</w:t>
      </w:r>
    </w:p>
    <w:p w:rsidR="00D8408E" w:rsidRPr="004F58EC" w:rsidRDefault="00D8408E" w:rsidP="004F58EC">
      <w:pPr>
        <w:pStyle w:val="a3"/>
        <w:spacing w:line="276" w:lineRule="auto"/>
        <w:ind w:firstLine="567"/>
        <w:jc w:val="both"/>
        <w:rPr>
          <w:rFonts w:ascii="Times New Roman" w:hAnsi="Times New Roman" w:cs="Times New Roman"/>
          <w:sz w:val="28"/>
          <w:szCs w:val="28"/>
        </w:rPr>
      </w:pPr>
      <w:r w:rsidRPr="004F58EC">
        <w:rPr>
          <w:rFonts w:ascii="Times New Roman" w:hAnsi="Times New Roman" w:cs="Times New Roman"/>
          <w:b/>
          <w:sz w:val="28"/>
          <w:szCs w:val="28"/>
          <w:lang w:val="en-US"/>
        </w:rPr>
        <w:t>III</w:t>
      </w:r>
      <w:r w:rsidRPr="004F58EC">
        <w:rPr>
          <w:rFonts w:ascii="Times New Roman" w:hAnsi="Times New Roman" w:cs="Times New Roman"/>
          <w:b/>
          <w:sz w:val="28"/>
          <w:szCs w:val="28"/>
        </w:rPr>
        <w:t xml:space="preserve"> уровень (низкий)</w:t>
      </w:r>
      <w:r w:rsidRPr="004F58EC">
        <w:rPr>
          <w:rFonts w:ascii="Times New Roman" w:hAnsi="Times New Roman" w:cs="Times New Roman"/>
          <w:sz w:val="28"/>
          <w:szCs w:val="28"/>
        </w:rPr>
        <w:t xml:space="preserve"> - Рассказ составлен с помощью наводящих вопросов. Его связность резко нарушена. Отмечается пропуск существенных моментов действия и целых фрагментов, что нарушает смысловое соответствие рассказа, изображенному сюжету. Встречаются смысловые ошибки. Рассказ подменяется перечислением действий, представленных на картинках.</w:t>
      </w:r>
    </w:p>
    <w:p w:rsidR="00D9435F" w:rsidRPr="004F58EC" w:rsidRDefault="00D8408E" w:rsidP="004F58EC">
      <w:pPr>
        <w:pStyle w:val="a3"/>
        <w:spacing w:line="276" w:lineRule="auto"/>
        <w:ind w:firstLine="567"/>
        <w:jc w:val="both"/>
        <w:rPr>
          <w:rFonts w:ascii="Times New Roman" w:hAnsi="Times New Roman" w:cs="Times New Roman"/>
          <w:sz w:val="28"/>
          <w:szCs w:val="28"/>
        </w:rPr>
      </w:pPr>
      <w:r w:rsidRPr="004F58EC">
        <w:rPr>
          <w:rFonts w:ascii="Times New Roman" w:hAnsi="Times New Roman" w:cs="Times New Roman"/>
          <w:sz w:val="28"/>
          <w:szCs w:val="28"/>
        </w:rPr>
        <w:t>Данные о результатах выполнения детьми задания, согласно уровням, представлены в таблице 1</w:t>
      </w:r>
      <w:r w:rsidR="00D9435F" w:rsidRPr="004F58EC">
        <w:rPr>
          <w:rFonts w:ascii="Times New Roman" w:hAnsi="Times New Roman" w:cs="Times New Roman"/>
          <w:sz w:val="28"/>
          <w:szCs w:val="28"/>
        </w:rPr>
        <w:t>.</w:t>
      </w:r>
    </w:p>
    <w:p w:rsidR="003F6788" w:rsidRPr="004F58EC" w:rsidRDefault="003F6788" w:rsidP="004F58EC">
      <w:pPr>
        <w:pStyle w:val="a3"/>
        <w:spacing w:line="276" w:lineRule="auto"/>
        <w:rPr>
          <w:rFonts w:ascii="Times New Roman" w:hAnsi="Times New Roman" w:cs="Times New Roman"/>
          <w:sz w:val="28"/>
          <w:szCs w:val="28"/>
        </w:rPr>
      </w:pPr>
    </w:p>
    <w:p w:rsidR="000615F2" w:rsidRPr="004F58EC" w:rsidRDefault="000615F2" w:rsidP="004F58EC">
      <w:pPr>
        <w:pStyle w:val="a3"/>
        <w:spacing w:line="276" w:lineRule="auto"/>
        <w:ind w:firstLine="567"/>
        <w:jc w:val="both"/>
        <w:rPr>
          <w:rFonts w:ascii="Times New Roman" w:hAnsi="Times New Roman" w:cs="Times New Roman"/>
          <w:b/>
          <w:sz w:val="28"/>
          <w:szCs w:val="28"/>
        </w:rPr>
      </w:pPr>
      <w:r w:rsidRPr="004F58EC">
        <w:rPr>
          <w:rFonts w:ascii="Times New Roman" w:hAnsi="Times New Roman" w:cs="Times New Roman"/>
          <w:b/>
          <w:sz w:val="28"/>
          <w:szCs w:val="28"/>
        </w:rPr>
        <w:t xml:space="preserve">Таблица </w:t>
      </w:r>
      <w:r w:rsidR="00D8408E" w:rsidRPr="004F58EC">
        <w:rPr>
          <w:rFonts w:ascii="Times New Roman" w:hAnsi="Times New Roman" w:cs="Times New Roman"/>
          <w:b/>
          <w:sz w:val="28"/>
          <w:szCs w:val="28"/>
        </w:rPr>
        <w:t>1</w:t>
      </w:r>
      <w:r w:rsidR="00343FBB" w:rsidRPr="004F58EC">
        <w:rPr>
          <w:rFonts w:ascii="Times New Roman" w:hAnsi="Times New Roman" w:cs="Times New Roman"/>
          <w:b/>
          <w:sz w:val="28"/>
          <w:szCs w:val="28"/>
        </w:rPr>
        <w:t xml:space="preserve"> - </w:t>
      </w:r>
      <w:r w:rsidRPr="004F58EC">
        <w:rPr>
          <w:rFonts w:ascii="Times New Roman" w:hAnsi="Times New Roman" w:cs="Times New Roman"/>
          <w:b/>
          <w:sz w:val="28"/>
          <w:szCs w:val="28"/>
        </w:rPr>
        <w:t>Распределение детей на категории в соответствии с достигнутым уровнем сформированности связной речи (в %)</w:t>
      </w:r>
    </w:p>
    <w:tbl>
      <w:tblPr>
        <w:tblStyle w:val="a9"/>
        <w:tblW w:w="0" w:type="auto"/>
        <w:tblLayout w:type="fixed"/>
        <w:tblLook w:val="04A0" w:firstRow="1" w:lastRow="0" w:firstColumn="1" w:lastColumn="0" w:noHBand="0" w:noVBand="1"/>
      </w:tblPr>
      <w:tblGrid>
        <w:gridCol w:w="2802"/>
        <w:gridCol w:w="1983"/>
        <w:gridCol w:w="2393"/>
        <w:gridCol w:w="2393"/>
      </w:tblGrid>
      <w:tr w:rsidR="000615F2" w:rsidRPr="004F58EC" w:rsidTr="00D8408E">
        <w:tc>
          <w:tcPr>
            <w:tcW w:w="2802" w:type="dxa"/>
            <w:vMerge w:val="restart"/>
            <w:vAlign w:val="center"/>
          </w:tcPr>
          <w:p w:rsidR="000615F2" w:rsidRPr="004F58EC" w:rsidRDefault="00D8408E" w:rsidP="004F58EC">
            <w:pPr>
              <w:pStyle w:val="a3"/>
              <w:spacing w:line="276" w:lineRule="auto"/>
              <w:jc w:val="center"/>
              <w:rPr>
                <w:rFonts w:ascii="Times New Roman" w:hAnsi="Times New Roman" w:cs="Times New Roman"/>
                <w:sz w:val="28"/>
                <w:szCs w:val="28"/>
              </w:rPr>
            </w:pPr>
            <w:r w:rsidRPr="004F58EC">
              <w:rPr>
                <w:rFonts w:ascii="Times New Roman" w:hAnsi="Times New Roman" w:cs="Times New Roman"/>
                <w:sz w:val="28"/>
                <w:szCs w:val="28"/>
              </w:rPr>
              <w:t>Категории дошкольников</w:t>
            </w:r>
          </w:p>
        </w:tc>
        <w:tc>
          <w:tcPr>
            <w:tcW w:w="6769" w:type="dxa"/>
            <w:gridSpan w:val="3"/>
            <w:vAlign w:val="center"/>
          </w:tcPr>
          <w:p w:rsidR="000615F2" w:rsidRPr="004F58EC" w:rsidRDefault="000615F2" w:rsidP="004F58EC">
            <w:pPr>
              <w:pStyle w:val="a3"/>
              <w:spacing w:line="276" w:lineRule="auto"/>
              <w:jc w:val="center"/>
              <w:rPr>
                <w:rFonts w:ascii="Times New Roman" w:hAnsi="Times New Roman" w:cs="Times New Roman"/>
                <w:sz w:val="28"/>
                <w:szCs w:val="28"/>
              </w:rPr>
            </w:pPr>
            <w:r w:rsidRPr="004F58EC">
              <w:rPr>
                <w:rFonts w:ascii="Times New Roman" w:hAnsi="Times New Roman" w:cs="Times New Roman"/>
                <w:sz w:val="28"/>
                <w:szCs w:val="28"/>
              </w:rPr>
              <w:t>Уровни сформированности связной речи</w:t>
            </w:r>
          </w:p>
        </w:tc>
      </w:tr>
      <w:tr w:rsidR="000615F2" w:rsidRPr="004F58EC" w:rsidTr="00CC3F01">
        <w:tc>
          <w:tcPr>
            <w:tcW w:w="2802" w:type="dxa"/>
            <w:vMerge/>
          </w:tcPr>
          <w:p w:rsidR="000615F2" w:rsidRPr="004F58EC" w:rsidRDefault="000615F2" w:rsidP="004F58EC">
            <w:pPr>
              <w:pStyle w:val="a3"/>
              <w:spacing w:line="276" w:lineRule="auto"/>
              <w:rPr>
                <w:rFonts w:ascii="Times New Roman" w:hAnsi="Times New Roman" w:cs="Times New Roman"/>
                <w:sz w:val="28"/>
                <w:szCs w:val="28"/>
              </w:rPr>
            </w:pPr>
          </w:p>
        </w:tc>
        <w:tc>
          <w:tcPr>
            <w:tcW w:w="1983" w:type="dxa"/>
            <w:vAlign w:val="center"/>
          </w:tcPr>
          <w:p w:rsidR="000615F2" w:rsidRPr="004F58EC" w:rsidRDefault="000615F2" w:rsidP="004F58EC">
            <w:pPr>
              <w:pStyle w:val="a3"/>
              <w:spacing w:line="276" w:lineRule="auto"/>
              <w:jc w:val="center"/>
              <w:rPr>
                <w:rFonts w:ascii="Times New Roman" w:hAnsi="Times New Roman" w:cs="Times New Roman"/>
                <w:sz w:val="28"/>
                <w:szCs w:val="28"/>
              </w:rPr>
            </w:pPr>
            <w:r w:rsidRPr="004F58EC">
              <w:rPr>
                <w:rFonts w:ascii="Times New Roman" w:hAnsi="Times New Roman" w:cs="Times New Roman"/>
                <w:sz w:val="28"/>
                <w:szCs w:val="28"/>
              </w:rPr>
              <w:t>низкий</w:t>
            </w:r>
          </w:p>
        </w:tc>
        <w:tc>
          <w:tcPr>
            <w:tcW w:w="2393" w:type="dxa"/>
            <w:vAlign w:val="center"/>
          </w:tcPr>
          <w:p w:rsidR="000615F2" w:rsidRPr="004F58EC" w:rsidRDefault="000615F2" w:rsidP="004F58EC">
            <w:pPr>
              <w:pStyle w:val="a3"/>
              <w:spacing w:line="276" w:lineRule="auto"/>
              <w:jc w:val="center"/>
              <w:rPr>
                <w:rFonts w:ascii="Times New Roman" w:hAnsi="Times New Roman" w:cs="Times New Roman"/>
                <w:sz w:val="28"/>
                <w:szCs w:val="28"/>
              </w:rPr>
            </w:pPr>
            <w:r w:rsidRPr="004F58EC">
              <w:rPr>
                <w:rFonts w:ascii="Times New Roman" w:hAnsi="Times New Roman" w:cs="Times New Roman"/>
                <w:sz w:val="28"/>
                <w:szCs w:val="28"/>
              </w:rPr>
              <w:t>средний</w:t>
            </w:r>
          </w:p>
        </w:tc>
        <w:tc>
          <w:tcPr>
            <w:tcW w:w="2393" w:type="dxa"/>
            <w:vAlign w:val="center"/>
          </w:tcPr>
          <w:p w:rsidR="000615F2" w:rsidRPr="004F58EC" w:rsidRDefault="000615F2" w:rsidP="004F58EC">
            <w:pPr>
              <w:pStyle w:val="a3"/>
              <w:spacing w:line="276" w:lineRule="auto"/>
              <w:jc w:val="center"/>
              <w:rPr>
                <w:rFonts w:ascii="Times New Roman" w:hAnsi="Times New Roman" w:cs="Times New Roman"/>
                <w:sz w:val="28"/>
                <w:szCs w:val="28"/>
              </w:rPr>
            </w:pPr>
            <w:r w:rsidRPr="004F58EC">
              <w:rPr>
                <w:rFonts w:ascii="Times New Roman" w:hAnsi="Times New Roman" w:cs="Times New Roman"/>
                <w:sz w:val="28"/>
                <w:szCs w:val="28"/>
              </w:rPr>
              <w:t>высокий</w:t>
            </w:r>
          </w:p>
        </w:tc>
      </w:tr>
      <w:tr w:rsidR="000615F2" w:rsidRPr="004F58EC" w:rsidTr="00CC3F01">
        <w:tc>
          <w:tcPr>
            <w:tcW w:w="2802" w:type="dxa"/>
          </w:tcPr>
          <w:p w:rsidR="000615F2" w:rsidRPr="004F58EC" w:rsidRDefault="000615F2" w:rsidP="004F58EC">
            <w:pPr>
              <w:pStyle w:val="a3"/>
              <w:spacing w:line="276" w:lineRule="auto"/>
              <w:rPr>
                <w:rFonts w:ascii="Times New Roman" w:hAnsi="Times New Roman" w:cs="Times New Roman"/>
                <w:sz w:val="28"/>
                <w:szCs w:val="28"/>
              </w:rPr>
            </w:pPr>
            <w:r w:rsidRPr="004F58EC">
              <w:rPr>
                <w:rFonts w:ascii="Times New Roman" w:hAnsi="Times New Roman" w:cs="Times New Roman"/>
                <w:sz w:val="28"/>
                <w:szCs w:val="28"/>
              </w:rPr>
              <w:t>Дети с нормальным речевым развитием</w:t>
            </w:r>
          </w:p>
        </w:tc>
        <w:tc>
          <w:tcPr>
            <w:tcW w:w="1983" w:type="dxa"/>
            <w:vAlign w:val="center"/>
          </w:tcPr>
          <w:p w:rsidR="000615F2" w:rsidRPr="004F58EC" w:rsidRDefault="00904B87" w:rsidP="004F58EC">
            <w:pPr>
              <w:pStyle w:val="a3"/>
              <w:spacing w:line="276" w:lineRule="auto"/>
              <w:jc w:val="center"/>
              <w:rPr>
                <w:rFonts w:ascii="Times New Roman" w:hAnsi="Times New Roman" w:cs="Times New Roman"/>
                <w:sz w:val="28"/>
                <w:szCs w:val="28"/>
              </w:rPr>
            </w:pPr>
            <w:r w:rsidRPr="004F58EC">
              <w:rPr>
                <w:rFonts w:ascii="Times New Roman" w:hAnsi="Times New Roman" w:cs="Times New Roman"/>
                <w:sz w:val="28"/>
                <w:szCs w:val="28"/>
              </w:rPr>
              <w:t>0</w:t>
            </w:r>
          </w:p>
        </w:tc>
        <w:tc>
          <w:tcPr>
            <w:tcW w:w="2393" w:type="dxa"/>
            <w:vAlign w:val="center"/>
          </w:tcPr>
          <w:p w:rsidR="000615F2" w:rsidRPr="004F58EC" w:rsidRDefault="000615F2" w:rsidP="004F58EC">
            <w:pPr>
              <w:pStyle w:val="a3"/>
              <w:spacing w:line="276" w:lineRule="auto"/>
              <w:jc w:val="center"/>
              <w:rPr>
                <w:rFonts w:ascii="Times New Roman" w:hAnsi="Times New Roman" w:cs="Times New Roman"/>
                <w:sz w:val="28"/>
                <w:szCs w:val="28"/>
              </w:rPr>
            </w:pPr>
            <w:r w:rsidRPr="004F58EC">
              <w:rPr>
                <w:rFonts w:ascii="Times New Roman" w:hAnsi="Times New Roman" w:cs="Times New Roman"/>
                <w:sz w:val="28"/>
                <w:szCs w:val="28"/>
              </w:rPr>
              <w:t>35</w:t>
            </w:r>
          </w:p>
        </w:tc>
        <w:tc>
          <w:tcPr>
            <w:tcW w:w="2393" w:type="dxa"/>
            <w:vAlign w:val="center"/>
          </w:tcPr>
          <w:p w:rsidR="000615F2" w:rsidRPr="004F58EC" w:rsidRDefault="000615F2" w:rsidP="004F58EC">
            <w:pPr>
              <w:pStyle w:val="a3"/>
              <w:spacing w:line="276" w:lineRule="auto"/>
              <w:jc w:val="center"/>
              <w:rPr>
                <w:rFonts w:ascii="Times New Roman" w:hAnsi="Times New Roman" w:cs="Times New Roman"/>
                <w:sz w:val="28"/>
                <w:szCs w:val="28"/>
              </w:rPr>
            </w:pPr>
            <w:r w:rsidRPr="004F58EC">
              <w:rPr>
                <w:rFonts w:ascii="Times New Roman" w:hAnsi="Times New Roman" w:cs="Times New Roman"/>
                <w:sz w:val="28"/>
                <w:szCs w:val="28"/>
              </w:rPr>
              <w:t>65</w:t>
            </w:r>
          </w:p>
        </w:tc>
      </w:tr>
      <w:tr w:rsidR="000615F2" w:rsidRPr="004F58EC" w:rsidTr="00CC3F01">
        <w:tc>
          <w:tcPr>
            <w:tcW w:w="2802" w:type="dxa"/>
          </w:tcPr>
          <w:p w:rsidR="000615F2" w:rsidRPr="004F58EC" w:rsidRDefault="000615F2" w:rsidP="004F58EC">
            <w:pPr>
              <w:pStyle w:val="a3"/>
              <w:spacing w:line="276" w:lineRule="auto"/>
              <w:rPr>
                <w:rFonts w:ascii="Times New Roman" w:hAnsi="Times New Roman" w:cs="Times New Roman"/>
                <w:sz w:val="28"/>
                <w:szCs w:val="28"/>
              </w:rPr>
            </w:pPr>
            <w:r w:rsidRPr="004F58EC">
              <w:rPr>
                <w:rFonts w:ascii="Times New Roman" w:hAnsi="Times New Roman" w:cs="Times New Roman"/>
                <w:sz w:val="28"/>
                <w:szCs w:val="28"/>
              </w:rPr>
              <w:t>Дети с общим недоразвитием речи</w:t>
            </w:r>
          </w:p>
        </w:tc>
        <w:tc>
          <w:tcPr>
            <w:tcW w:w="1983" w:type="dxa"/>
            <w:vAlign w:val="center"/>
          </w:tcPr>
          <w:p w:rsidR="000615F2" w:rsidRPr="004F58EC" w:rsidRDefault="000615F2" w:rsidP="004F58EC">
            <w:pPr>
              <w:pStyle w:val="a3"/>
              <w:spacing w:line="276" w:lineRule="auto"/>
              <w:jc w:val="center"/>
              <w:rPr>
                <w:rFonts w:ascii="Times New Roman" w:hAnsi="Times New Roman" w:cs="Times New Roman"/>
                <w:sz w:val="28"/>
                <w:szCs w:val="28"/>
              </w:rPr>
            </w:pPr>
            <w:r w:rsidRPr="004F58EC">
              <w:rPr>
                <w:rFonts w:ascii="Times New Roman" w:hAnsi="Times New Roman" w:cs="Times New Roman"/>
                <w:sz w:val="28"/>
                <w:szCs w:val="28"/>
              </w:rPr>
              <w:t>40</w:t>
            </w:r>
          </w:p>
        </w:tc>
        <w:tc>
          <w:tcPr>
            <w:tcW w:w="2393" w:type="dxa"/>
            <w:vAlign w:val="center"/>
          </w:tcPr>
          <w:p w:rsidR="000615F2" w:rsidRPr="004F58EC" w:rsidRDefault="000615F2" w:rsidP="004F58EC">
            <w:pPr>
              <w:pStyle w:val="a3"/>
              <w:spacing w:line="276" w:lineRule="auto"/>
              <w:jc w:val="center"/>
              <w:rPr>
                <w:rFonts w:ascii="Times New Roman" w:hAnsi="Times New Roman" w:cs="Times New Roman"/>
                <w:sz w:val="28"/>
                <w:szCs w:val="28"/>
              </w:rPr>
            </w:pPr>
            <w:r w:rsidRPr="004F58EC">
              <w:rPr>
                <w:rFonts w:ascii="Times New Roman" w:hAnsi="Times New Roman" w:cs="Times New Roman"/>
                <w:sz w:val="28"/>
                <w:szCs w:val="28"/>
              </w:rPr>
              <w:t>60</w:t>
            </w:r>
          </w:p>
        </w:tc>
        <w:tc>
          <w:tcPr>
            <w:tcW w:w="2393" w:type="dxa"/>
            <w:vAlign w:val="center"/>
          </w:tcPr>
          <w:p w:rsidR="000615F2" w:rsidRPr="004F58EC" w:rsidRDefault="00B40B64" w:rsidP="004F58EC">
            <w:pPr>
              <w:pStyle w:val="a3"/>
              <w:spacing w:line="276" w:lineRule="auto"/>
              <w:jc w:val="center"/>
              <w:rPr>
                <w:rFonts w:ascii="Times New Roman" w:hAnsi="Times New Roman" w:cs="Times New Roman"/>
                <w:sz w:val="28"/>
                <w:szCs w:val="28"/>
              </w:rPr>
            </w:pPr>
            <w:r w:rsidRPr="004F58EC">
              <w:rPr>
                <w:rFonts w:ascii="Times New Roman" w:hAnsi="Times New Roman" w:cs="Times New Roman"/>
                <w:sz w:val="28"/>
                <w:szCs w:val="28"/>
              </w:rPr>
              <w:t>0</w:t>
            </w:r>
          </w:p>
        </w:tc>
      </w:tr>
    </w:tbl>
    <w:p w:rsidR="00BA0A05" w:rsidRPr="004F58EC" w:rsidRDefault="00BA0A05" w:rsidP="004F58EC">
      <w:pPr>
        <w:pStyle w:val="a3"/>
        <w:spacing w:line="276" w:lineRule="auto"/>
        <w:rPr>
          <w:rFonts w:ascii="Times New Roman" w:hAnsi="Times New Roman" w:cs="Times New Roman"/>
          <w:sz w:val="28"/>
          <w:szCs w:val="28"/>
        </w:rPr>
      </w:pPr>
    </w:p>
    <w:p w:rsidR="00343FBB" w:rsidRPr="004F58EC" w:rsidRDefault="00343FBB" w:rsidP="004F58EC">
      <w:pPr>
        <w:pStyle w:val="a3"/>
        <w:spacing w:line="276" w:lineRule="auto"/>
        <w:jc w:val="both"/>
        <w:rPr>
          <w:rFonts w:ascii="Times New Roman" w:hAnsi="Times New Roman" w:cs="Times New Roman"/>
          <w:sz w:val="28"/>
          <w:szCs w:val="28"/>
        </w:rPr>
      </w:pPr>
      <w:r w:rsidRPr="004F58EC">
        <w:rPr>
          <w:rFonts w:ascii="Times New Roman" w:hAnsi="Times New Roman" w:cs="Times New Roman"/>
          <w:sz w:val="28"/>
          <w:szCs w:val="28"/>
        </w:rPr>
        <w:t>На основе таблиц</w:t>
      </w:r>
      <w:r w:rsidR="00B40B64" w:rsidRPr="004F58EC">
        <w:rPr>
          <w:rFonts w:ascii="Times New Roman" w:hAnsi="Times New Roman" w:cs="Times New Roman"/>
          <w:sz w:val="28"/>
          <w:szCs w:val="28"/>
        </w:rPr>
        <w:t xml:space="preserve">ы </w:t>
      </w:r>
      <w:r w:rsidR="00D8408E" w:rsidRPr="004F58EC">
        <w:rPr>
          <w:rFonts w:ascii="Times New Roman" w:hAnsi="Times New Roman" w:cs="Times New Roman"/>
          <w:sz w:val="28"/>
          <w:szCs w:val="28"/>
        </w:rPr>
        <w:t>1</w:t>
      </w:r>
      <w:r w:rsidRPr="004F58EC">
        <w:rPr>
          <w:rFonts w:ascii="Times New Roman" w:hAnsi="Times New Roman" w:cs="Times New Roman"/>
          <w:sz w:val="28"/>
          <w:szCs w:val="28"/>
        </w:rPr>
        <w:t xml:space="preserve"> </w:t>
      </w:r>
      <w:r w:rsidR="00D8408E" w:rsidRPr="004F58EC">
        <w:rPr>
          <w:rFonts w:ascii="Times New Roman" w:hAnsi="Times New Roman" w:cs="Times New Roman"/>
          <w:sz w:val="28"/>
          <w:szCs w:val="28"/>
        </w:rPr>
        <w:t>были составлена</w:t>
      </w:r>
      <w:r w:rsidR="00B40B64" w:rsidRPr="004F58EC">
        <w:rPr>
          <w:rFonts w:ascii="Times New Roman" w:hAnsi="Times New Roman" w:cs="Times New Roman"/>
          <w:sz w:val="28"/>
          <w:szCs w:val="28"/>
        </w:rPr>
        <w:t xml:space="preserve"> гистограмма распределения</w:t>
      </w:r>
      <w:r w:rsidRPr="004F58EC">
        <w:rPr>
          <w:rFonts w:ascii="Times New Roman" w:hAnsi="Times New Roman" w:cs="Times New Roman"/>
          <w:sz w:val="28"/>
          <w:szCs w:val="28"/>
        </w:rPr>
        <w:t xml:space="preserve"> детей по сформирован</w:t>
      </w:r>
      <w:r w:rsidR="00B40B64" w:rsidRPr="004F58EC">
        <w:rPr>
          <w:rFonts w:ascii="Times New Roman" w:hAnsi="Times New Roman" w:cs="Times New Roman"/>
          <w:sz w:val="28"/>
          <w:szCs w:val="28"/>
        </w:rPr>
        <w:t>ности связной речи (рисунок 1</w:t>
      </w:r>
      <w:r w:rsidRPr="004F58EC">
        <w:rPr>
          <w:rFonts w:ascii="Times New Roman" w:hAnsi="Times New Roman" w:cs="Times New Roman"/>
          <w:sz w:val="28"/>
          <w:szCs w:val="28"/>
        </w:rPr>
        <w:t>).</w:t>
      </w:r>
    </w:p>
    <w:p w:rsidR="000615F2" w:rsidRPr="004F58EC" w:rsidRDefault="000615F2" w:rsidP="004F58EC">
      <w:pPr>
        <w:spacing w:line="276" w:lineRule="auto"/>
        <w:jc w:val="center"/>
        <w:rPr>
          <w:b/>
        </w:rPr>
      </w:pPr>
      <w:r w:rsidRPr="004F58EC">
        <w:rPr>
          <w:b/>
        </w:rPr>
        <w:lastRenderedPageBreak/>
        <w:t xml:space="preserve">Рисунок </w:t>
      </w:r>
      <w:r w:rsidR="00B40B64" w:rsidRPr="004F58EC">
        <w:rPr>
          <w:b/>
        </w:rPr>
        <w:t>1</w:t>
      </w:r>
      <w:r w:rsidRPr="004F58EC">
        <w:rPr>
          <w:b/>
        </w:rPr>
        <w:t xml:space="preserve"> – Распределение детей по сформированности связной речи </w:t>
      </w:r>
      <w:r w:rsidRPr="004F58EC">
        <w:rPr>
          <w:b/>
        </w:rPr>
        <w:br/>
        <w:t>(в %)</w:t>
      </w:r>
    </w:p>
    <w:p w:rsidR="000615F2" w:rsidRPr="004F58EC" w:rsidRDefault="000615F2" w:rsidP="004F58EC">
      <w:pPr>
        <w:pStyle w:val="a3"/>
        <w:spacing w:line="276" w:lineRule="auto"/>
        <w:rPr>
          <w:rFonts w:ascii="Times New Roman" w:hAnsi="Times New Roman" w:cs="Times New Roman"/>
          <w:sz w:val="28"/>
          <w:szCs w:val="28"/>
        </w:rPr>
      </w:pPr>
    </w:p>
    <w:p w:rsidR="00904B87" w:rsidRPr="004F58EC" w:rsidRDefault="000615F2" w:rsidP="004F58EC">
      <w:pPr>
        <w:pStyle w:val="a3"/>
        <w:keepNext/>
        <w:spacing w:line="276" w:lineRule="auto"/>
        <w:rPr>
          <w:rFonts w:ascii="Times New Roman" w:hAnsi="Times New Roman" w:cs="Times New Roman"/>
          <w:sz w:val="28"/>
          <w:szCs w:val="28"/>
        </w:rPr>
      </w:pPr>
      <w:r w:rsidRPr="004F58EC">
        <w:rPr>
          <w:rFonts w:ascii="Times New Roman" w:hAnsi="Times New Roman" w:cs="Times New Roman"/>
          <w:noProof/>
          <w:sz w:val="28"/>
          <w:szCs w:val="28"/>
          <w:lang w:eastAsia="ru-RU"/>
        </w:rPr>
        <w:drawing>
          <wp:inline distT="0" distB="0" distL="0" distR="0">
            <wp:extent cx="5915025" cy="3200400"/>
            <wp:effectExtent l="19050" t="0" r="9525" b="0"/>
            <wp:docPr id="4"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7F1475" w:rsidRPr="004F58EC" w:rsidRDefault="007F1475" w:rsidP="004F58EC">
      <w:pPr>
        <w:pStyle w:val="a3"/>
        <w:spacing w:line="276" w:lineRule="auto"/>
        <w:rPr>
          <w:rFonts w:ascii="Times New Roman" w:hAnsi="Times New Roman" w:cs="Times New Roman"/>
          <w:sz w:val="28"/>
          <w:szCs w:val="28"/>
        </w:rPr>
      </w:pPr>
    </w:p>
    <w:p w:rsidR="00D8408E" w:rsidRPr="004F58EC" w:rsidRDefault="00D8408E" w:rsidP="004F58EC">
      <w:pPr>
        <w:pStyle w:val="a3"/>
        <w:spacing w:line="276" w:lineRule="auto"/>
        <w:ind w:firstLine="567"/>
        <w:jc w:val="both"/>
        <w:rPr>
          <w:rFonts w:ascii="Times New Roman" w:hAnsi="Times New Roman" w:cs="Times New Roman"/>
          <w:sz w:val="28"/>
          <w:szCs w:val="28"/>
        </w:rPr>
      </w:pPr>
      <w:r w:rsidRPr="004F58EC">
        <w:rPr>
          <w:rFonts w:ascii="Times New Roman" w:hAnsi="Times New Roman" w:cs="Times New Roman"/>
          <w:sz w:val="28"/>
          <w:szCs w:val="28"/>
        </w:rPr>
        <w:t>Результаты констатирующего экспериментального исследования показали, что дети с общим недоразвитием речи способны составлению рассказов по сюжетным картинкам, но все-таки это еще значительно отличается от связной речи с нормальным развитием. Дети с общим уровнем недоразвития речи недостаточно отражают в связной речи причинно-следственные отношения между событиями, у них узкое восприятие действительности, нехватка речевых средств. Их рассказы выглядят как набор непоследовательных аграмматических фраз. Отмечаются нарушения согласования, пропуски или замены сложных предлогов, затруднение в построении сложносочиненных и сложноподчиненных предложений, естественно, все эти нарушения отражаются в связной речи дошкольников. Рассказы детей недостаточно полны, развернуты, последовательны, они в основном состоят из простых предложений, бедны эпитетами.</w:t>
      </w:r>
    </w:p>
    <w:p w:rsidR="00D8408E" w:rsidRPr="004F58EC" w:rsidRDefault="00D8408E" w:rsidP="004F58EC">
      <w:pPr>
        <w:pStyle w:val="a3"/>
        <w:spacing w:line="276" w:lineRule="auto"/>
        <w:ind w:firstLine="567"/>
        <w:jc w:val="both"/>
        <w:rPr>
          <w:rFonts w:ascii="Times New Roman" w:hAnsi="Times New Roman" w:cs="Times New Roman"/>
          <w:sz w:val="28"/>
          <w:szCs w:val="28"/>
        </w:rPr>
      </w:pPr>
      <w:r w:rsidRPr="004F58EC">
        <w:rPr>
          <w:rFonts w:ascii="Times New Roman" w:hAnsi="Times New Roman" w:cs="Times New Roman"/>
          <w:sz w:val="28"/>
          <w:szCs w:val="28"/>
        </w:rPr>
        <w:t>Поэтому со старшими дошкольниками с общим недоразвитием речи нужно продолжать работать над сформированностью связной речи.</w:t>
      </w:r>
    </w:p>
    <w:p w:rsidR="00D8408E" w:rsidRPr="004F58EC" w:rsidRDefault="00D8408E" w:rsidP="004F58EC">
      <w:pPr>
        <w:pStyle w:val="a3"/>
        <w:spacing w:line="276" w:lineRule="auto"/>
        <w:ind w:firstLine="284"/>
        <w:jc w:val="both"/>
        <w:rPr>
          <w:rFonts w:ascii="Times New Roman" w:hAnsi="Times New Roman" w:cs="Times New Roman"/>
          <w:sz w:val="28"/>
          <w:szCs w:val="28"/>
        </w:rPr>
      </w:pPr>
      <w:r w:rsidRPr="004F58EC">
        <w:rPr>
          <w:rFonts w:ascii="Times New Roman" w:hAnsi="Times New Roman" w:cs="Times New Roman"/>
          <w:sz w:val="28"/>
          <w:szCs w:val="28"/>
        </w:rPr>
        <w:t xml:space="preserve">Составление связного самостоятельного рассказа оказалось недоступным для всех испытуемых. Требовалась помощь: вспомогательные вопросы, указание на соответствующую картинку или конкретную деталь. Для всех испытуемых были характерны затруднения при переходе от одной картинке к другой (перерыв в повествовании, затруднение в самостоятельном продолжении рассказа). </w:t>
      </w:r>
    </w:p>
    <w:p w:rsidR="00D8408E" w:rsidRPr="004F58EC" w:rsidRDefault="00D8408E" w:rsidP="004F58EC">
      <w:pPr>
        <w:pStyle w:val="a3"/>
        <w:spacing w:line="276" w:lineRule="auto"/>
        <w:ind w:firstLine="284"/>
        <w:jc w:val="both"/>
        <w:rPr>
          <w:rFonts w:ascii="Times New Roman" w:hAnsi="Times New Roman" w:cs="Times New Roman"/>
          <w:sz w:val="28"/>
          <w:szCs w:val="28"/>
        </w:rPr>
      </w:pPr>
      <w:r w:rsidRPr="004F58EC">
        <w:rPr>
          <w:rFonts w:ascii="Times New Roman" w:hAnsi="Times New Roman" w:cs="Times New Roman"/>
          <w:sz w:val="28"/>
          <w:szCs w:val="28"/>
        </w:rPr>
        <w:lastRenderedPageBreak/>
        <w:t xml:space="preserve">Помимо отсутствия сформированных навыков в данном виде рассказывания, это, по-видимому, можно объяснить недостаточной подвижностью, слабой переключаемостью внимания, восприятия, памяти у детей данной группы и недостаточной координацией указанных процессов с речевой деятельностью. </w:t>
      </w:r>
    </w:p>
    <w:p w:rsidR="00D8408E" w:rsidRPr="004F58EC" w:rsidRDefault="00D8408E" w:rsidP="004F58EC">
      <w:pPr>
        <w:pStyle w:val="a3"/>
        <w:spacing w:line="276" w:lineRule="auto"/>
        <w:ind w:firstLine="284"/>
        <w:jc w:val="both"/>
        <w:rPr>
          <w:rFonts w:ascii="Times New Roman" w:hAnsi="Times New Roman" w:cs="Times New Roman"/>
          <w:sz w:val="28"/>
          <w:szCs w:val="28"/>
        </w:rPr>
      </w:pPr>
      <w:r w:rsidRPr="004F58EC">
        <w:rPr>
          <w:rFonts w:ascii="Times New Roman" w:hAnsi="Times New Roman" w:cs="Times New Roman"/>
          <w:sz w:val="28"/>
          <w:szCs w:val="28"/>
        </w:rPr>
        <w:t>У многих детей в рассказах отмечались пропуски моментов действия, представленных на картинках или вытекающих из изображенной ситуации; сужение поля восприятия картинок (например, указания на действия только одного персонажа), что свидетельствует с недостаточной организации внимания в процессе речевой деятельности. Часто нарушалось смысловое соответствие рассказа изображенному сюжету. У 7 детей рассказы сводились к простому называнию действий персонажей.</w:t>
      </w:r>
    </w:p>
    <w:p w:rsidR="00D8408E" w:rsidRPr="004F58EC" w:rsidRDefault="00D8408E" w:rsidP="004F58EC">
      <w:pPr>
        <w:pStyle w:val="a3"/>
        <w:spacing w:line="276" w:lineRule="auto"/>
        <w:ind w:firstLine="284"/>
        <w:jc w:val="both"/>
        <w:rPr>
          <w:rFonts w:ascii="Times New Roman" w:hAnsi="Times New Roman" w:cs="Times New Roman"/>
          <w:sz w:val="28"/>
          <w:szCs w:val="28"/>
        </w:rPr>
      </w:pPr>
      <w:r w:rsidRPr="004F58EC">
        <w:rPr>
          <w:rFonts w:ascii="Times New Roman" w:hAnsi="Times New Roman" w:cs="Times New Roman"/>
          <w:sz w:val="28"/>
          <w:szCs w:val="28"/>
        </w:rPr>
        <w:t>Результаты выполнения задания свидетельствуют о том, что у многих детей возникали трудности в полной и точной передаче наглядного сюжета, отсутствовало смысловое обобщение сюжетной ситуации. У 8 детей различные нарушения при составлении рассказа были резко выражены. В целом ряде случаев, при сочетании грубых нарушений, рассказ практически сводился к ответам на вопросы и терял характер связного повествования.</w:t>
      </w:r>
    </w:p>
    <w:p w:rsidR="007F1475" w:rsidRPr="004F58EC" w:rsidRDefault="00AC2BA7" w:rsidP="004F58EC">
      <w:pPr>
        <w:pStyle w:val="a3"/>
        <w:spacing w:line="276" w:lineRule="auto"/>
        <w:ind w:firstLine="567"/>
        <w:jc w:val="both"/>
        <w:rPr>
          <w:rFonts w:ascii="Times New Roman" w:hAnsi="Times New Roman" w:cs="Times New Roman"/>
          <w:sz w:val="28"/>
          <w:szCs w:val="28"/>
        </w:rPr>
      </w:pPr>
      <w:r w:rsidRPr="004F58EC">
        <w:rPr>
          <w:rFonts w:ascii="Times New Roman" w:hAnsi="Times New Roman" w:cs="Times New Roman"/>
          <w:sz w:val="28"/>
          <w:szCs w:val="28"/>
        </w:rPr>
        <w:t>Таким образом, у старших дошкольников с общим недоразвитием речи, по сравнению со</w:t>
      </w:r>
      <w:r w:rsidR="00A1763F" w:rsidRPr="004F58EC">
        <w:rPr>
          <w:rFonts w:ascii="Times New Roman" w:hAnsi="Times New Roman" w:cs="Times New Roman"/>
          <w:sz w:val="28"/>
          <w:szCs w:val="28"/>
        </w:rPr>
        <w:t xml:space="preserve"> старшими дошкольниками с нормальным развитием речи</w:t>
      </w:r>
      <w:r w:rsidRPr="004F58EC">
        <w:rPr>
          <w:rFonts w:ascii="Times New Roman" w:hAnsi="Times New Roman" w:cs="Times New Roman"/>
          <w:sz w:val="28"/>
          <w:szCs w:val="28"/>
        </w:rPr>
        <w:t xml:space="preserve">, имеет место отставание в сформированности связной речи. Было установлено три уровня </w:t>
      </w:r>
      <w:r w:rsidR="00A1763F" w:rsidRPr="004F58EC">
        <w:rPr>
          <w:rFonts w:ascii="Times New Roman" w:hAnsi="Times New Roman" w:cs="Times New Roman"/>
          <w:sz w:val="28"/>
          <w:szCs w:val="28"/>
        </w:rPr>
        <w:t>сформированности связной речи. Для старших дошкольников с общим недоразвитием речи характерно преобладание среднего уровня, а для старших дошкольников с нормальным развитием речи – высокий.</w:t>
      </w:r>
    </w:p>
    <w:p w:rsidR="00A1763F" w:rsidRPr="004F58EC" w:rsidRDefault="00A1763F" w:rsidP="004F58EC">
      <w:pPr>
        <w:pStyle w:val="a3"/>
        <w:spacing w:line="276" w:lineRule="auto"/>
        <w:ind w:firstLine="567"/>
        <w:jc w:val="both"/>
        <w:rPr>
          <w:rFonts w:ascii="Times New Roman" w:hAnsi="Times New Roman" w:cs="Times New Roman"/>
          <w:sz w:val="28"/>
          <w:szCs w:val="28"/>
        </w:rPr>
      </w:pPr>
      <w:r w:rsidRPr="004F58EC">
        <w:rPr>
          <w:rFonts w:ascii="Times New Roman" w:hAnsi="Times New Roman" w:cs="Times New Roman"/>
          <w:sz w:val="28"/>
          <w:szCs w:val="28"/>
        </w:rPr>
        <w:t>В ходе эксперимента были выявлены особенности связной речи старших дошкольников с общим недоразвитием речи: нарушение связности, последовательности составления рассказа, испытуемые допускали смысловые пропуски, наблюдалась ситуативность и фра</w:t>
      </w:r>
      <w:r w:rsidR="00D002BD" w:rsidRPr="004F58EC">
        <w:rPr>
          <w:rFonts w:ascii="Times New Roman" w:hAnsi="Times New Roman" w:cs="Times New Roman"/>
          <w:sz w:val="28"/>
          <w:szCs w:val="28"/>
        </w:rPr>
        <w:t>гментарность изложения рассказа, аграмматизмы.</w:t>
      </w:r>
    </w:p>
    <w:p w:rsidR="007F1475" w:rsidRPr="004F58EC" w:rsidRDefault="007F1475" w:rsidP="004F58EC">
      <w:pPr>
        <w:pStyle w:val="a3"/>
        <w:spacing w:line="276" w:lineRule="auto"/>
        <w:rPr>
          <w:rFonts w:ascii="Times New Roman" w:hAnsi="Times New Roman" w:cs="Times New Roman"/>
          <w:sz w:val="28"/>
          <w:szCs w:val="28"/>
        </w:rPr>
      </w:pPr>
    </w:p>
    <w:p w:rsidR="004F58EC" w:rsidRDefault="004F58EC">
      <w:pPr>
        <w:spacing w:after="200" w:line="276" w:lineRule="auto"/>
        <w:rPr>
          <w:rFonts w:eastAsiaTheme="minorHAnsi"/>
          <w:lang w:eastAsia="en-US"/>
        </w:rPr>
      </w:pPr>
      <w:r>
        <w:br w:type="page"/>
      </w:r>
    </w:p>
    <w:p w:rsidR="00816F02" w:rsidRPr="004F58EC" w:rsidRDefault="00816F02" w:rsidP="004F58EC">
      <w:pPr>
        <w:spacing w:after="200" w:line="276" w:lineRule="auto"/>
        <w:jc w:val="center"/>
        <w:rPr>
          <w:b/>
        </w:rPr>
      </w:pPr>
      <w:r w:rsidRPr="004F58EC">
        <w:rPr>
          <w:b/>
        </w:rPr>
        <w:lastRenderedPageBreak/>
        <w:t>ГЛАВА 3 МЕТОДИЧЕСКИЕ РЕКОМЕНДАЦИИ ПО ФОРМИРОВАНИЮ СВЯЗНОЙ РЕЧИ ДЕТЕЙ СТАРШЕГО ДОШКОЛЬНОГО ВОЗРАСТА С ОБЩИМ НЕДОРАЗВИТИЕМ РЕЧИ В ПРОЦЕССЕ РАССКАЗЫВАНИЯ ПО СЮЖЕТНОЙ КАРТИНКЕ</w:t>
      </w:r>
    </w:p>
    <w:p w:rsidR="00816F02" w:rsidRPr="004F58EC" w:rsidRDefault="00816F02" w:rsidP="00C01129">
      <w:pPr>
        <w:pStyle w:val="a3"/>
        <w:spacing w:line="276" w:lineRule="auto"/>
        <w:ind w:firstLine="567"/>
        <w:jc w:val="both"/>
        <w:rPr>
          <w:rFonts w:ascii="Times New Roman" w:hAnsi="Times New Roman" w:cs="Times New Roman"/>
          <w:sz w:val="28"/>
          <w:szCs w:val="28"/>
        </w:rPr>
      </w:pPr>
      <w:r w:rsidRPr="004F58EC">
        <w:rPr>
          <w:rFonts w:ascii="Times New Roman" w:hAnsi="Times New Roman" w:cs="Times New Roman"/>
          <w:sz w:val="28"/>
          <w:szCs w:val="28"/>
        </w:rPr>
        <w:t>Методические рекомендации разработаны с учетом работ следующих авторов: Т. Б. Филичевой, Г. В</w:t>
      </w:r>
      <w:r w:rsidR="008331AA" w:rsidRPr="004F58EC">
        <w:rPr>
          <w:rFonts w:ascii="Times New Roman" w:hAnsi="Times New Roman" w:cs="Times New Roman"/>
          <w:sz w:val="28"/>
          <w:szCs w:val="28"/>
        </w:rPr>
        <w:t xml:space="preserve">. Чиркиной, В. И. Селиверстова </w:t>
      </w:r>
      <w:r w:rsidRPr="004F58EC">
        <w:rPr>
          <w:rFonts w:ascii="Times New Roman" w:hAnsi="Times New Roman" w:cs="Times New Roman"/>
          <w:sz w:val="28"/>
          <w:szCs w:val="28"/>
        </w:rPr>
        <w:t>и др., а также с учетом программы Филичевой Т.Б., Чиркиной Г. В. "Подготовка к школе детей с общим недоразвитием речи в условиях специального детского сада".</w:t>
      </w:r>
    </w:p>
    <w:p w:rsidR="008E6530" w:rsidRPr="004F58EC" w:rsidRDefault="008E6530" w:rsidP="00C01129">
      <w:pPr>
        <w:pStyle w:val="a3"/>
        <w:spacing w:line="276" w:lineRule="auto"/>
        <w:ind w:firstLine="284"/>
        <w:jc w:val="both"/>
        <w:rPr>
          <w:rFonts w:ascii="Times New Roman" w:hAnsi="Times New Roman" w:cs="Times New Roman"/>
          <w:sz w:val="28"/>
          <w:szCs w:val="28"/>
        </w:rPr>
      </w:pPr>
      <w:r w:rsidRPr="004F58EC">
        <w:rPr>
          <w:rFonts w:ascii="Times New Roman" w:hAnsi="Times New Roman" w:cs="Times New Roman"/>
          <w:sz w:val="28"/>
          <w:szCs w:val="28"/>
        </w:rPr>
        <w:t xml:space="preserve">Работа по формированию связной грамматически правильной речи основывается на общих </w:t>
      </w:r>
      <w:r w:rsidRPr="004F58EC">
        <w:rPr>
          <w:rFonts w:ascii="Times New Roman" w:hAnsi="Times New Roman" w:cs="Times New Roman"/>
          <w:b/>
          <w:sz w:val="28"/>
          <w:szCs w:val="28"/>
        </w:rPr>
        <w:t>принцип</w:t>
      </w:r>
      <w:r w:rsidRPr="00EC5BEC">
        <w:rPr>
          <w:rFonts w:ascii="Times New Roman" w:hAnsi="Times New Roman" w:cs="Times New Roman"/>
          <w:b/>
          <w:sz w:val="28"/>
          <w:szCs w:val="28"/>
        </w:rPr>
        <w:t xml:space="preserve">ах логопедического воздействия, </w:t>
      </w:r>
      <w:r w:rsidRPr="004F58EC">
        <w:rPr>
          <w:rFonts w:ascii="Times New Roman" w:hAnsi="Times New Roman" w:cs="Times New Roman"/>
          <w:sz w:val="28"/>
          <w:szCs w:val="28"/>
        </w:rPr>
        <w:t>разработанных в отечественной специальной педагогике. Ведущими из них являются:</w:t>
      </w:r>
    </w:p>
    <w:p w:rsidR="008E6530" w:rsidRPr="004F58EC" w:rsidRDefault="008E6530" w:rsidP="00C01129">
      <w:pPr>
        <w:pStyle w:val="a3"/>
        <w:numPr>
          <w:ilvl w:val="0"/>
          <w:numId w:val="16"/>
        </w:numPr>
        <w:spacing w:line="276" w:lineRule="auto"/>
        <w:ind w:left="0" w:firstLine="644"/>
        <w:jc w:val="both"/>
        <w:rPr>
          <w:rFonts w:ascii="Times New Roman" w:hAnsi="Times New Roman" w:cs="Times New Roman"/>
          <w:sz w:val="28"/>
          <w:szCs w:val="28"/>
        </w:rPr>
      </w:pPr>
      <w:r w:rsidRPr="004F58EC">
        <w:rPr>
          <w:rFonts w:ascii="Times New Roman" w:hAnsi="Times New Roman" w:cs="Times New Roman"/>
          <w:sz w:val="28"/>
          <w:szCs w:val="28"/>
        </w:rPr>
        <w:t>- принцип опоры на развитие речи в онтогенезе с учетом общих закономерностей формирования разных компонентов речевой системы в период дошкольного детства в норме;</w:t>
      </w:r>
    </w:p>
    <w:p w:rsidR="008E6530" w:rsidRPr="004F58EC" w:rsidRDefault="008E6530" w:rsidP="00C01129">
      <w:pPr>
        <w:pStyle w:val="a3"/>
        <w:numPr>
          <w:ilvl w:val="0"/>
          <w:numId w:val="16"/>
        </w:numPr>
        <w:spacing w:line="276" w:lineRule="auto"/>
        <w:ind w:left="0" w:firstLine="644"/>
        <w:jc w:val="both"/>
        <w:rPr>
          <w:rFonts w:ascii="Times New Roman" w:hAnsi="Times New Roman" w:cs="Times New Roman"/>
          <w:sz w:val="28"/>
          <w:szCs w:val="28"/>
        </w:rPr>
      </w:pPr>
      <w:r w:rsidRPr="004F58EC">
        <w:rPr>
          <w:rFonts w:ascii="Times New Roman" w:hAnsi="Times New Roman" w:cs="Times New Roman"/>
          <w:sz w:val="28"/>
          <w:szCs w:val="28"/>
        </w:rPr>
        <w:t>- овладение основными закономерностями грамматического строя языка на основе формирования языковых обобщений и противопоставлений;</w:t>
      </w:r>
    </w:p>
    <w:p w:rsidR="008E6530" w:rsidRPr="004F58EC" w:rsidRDefault="008E6530" w:rsidP="00C01129">
      <w:pPr>
        <w:pStyle w:val="a3"/>
        <w:numPr>
          <w:ilvl w:val="0"/>
          <w:numId w:val="16"/>
        </w:numPr>
        <w:spacing w:line="276" w:lineRule="auto"/>
        <w:ind w:left="0" w:firstLine="644"/>
        <w:jc w:val="both"/>
        <w:rPr>
          <w:rFonts w:ascii="Times New Roman" w:hAnsi="Times New Roman" w:cs="Times New Roman"/>
          <w:sz w:val="28"/>
          <w:szCs w:val="28"/>
        </w:rPr>
      </w:pPr>
      <w:r w:rsidRPr="004F58EC">
        <w:rPr>
          <w:rFonts w:ascii="Times New Roman" w:hAnsi="Times New Roman" w:cs="Times New Roman"/>
          <w:sz w:val="28"/>
          <w:szCs w:val="28"/>
        </w:rPr>
        <w:t>- осуществление тесной взаимосвязи в работе над различными сторонами речи – грамматическим строем, словарем, звукопроизношением др.</w:t>
      </w:r>
    </w:p>
    <w:p w:rsidR="008E6530" w:rsidRPr="004F58EC" w:rsidRDefault="008E6530" w:rsidP="00C01129">
      <w:pPr>
        <w:pStyle w:val="a3"/>
        <w:spacing w:line="276" w:lineRule="auto"/>
        <w:ind w:firstLine="284"/>
        <w:jc w:val="both"/>
        <w:rPr>
          <w:rFonts w:ascii="Times New Roman" w:hAnsi="Times New Roman" w:cs="Times New Roman"/>
          <w:sz w:val="28"/>
          <w:szCs w:val="28"/>
        </w:rPr>
      </w:pPr>
      <w:r w:rsidRPr="004F58EC">
        <w:rPr>
          <w:rFonts w:ascii="Times New Roman" w:hAnsi="Times New Roman" w:cs="Times New Roman"/>
          <w:sz w:val="28"/>
          <w:szCs w:val="28"/>
        </w:rPr>
        <w:t>Работа по формированию связной речи строится также в соответствии с общедидактическими принципами.</w:t>
      </w:r>
    </w:p>
    <w:p w:rsidR="008E6530" w:rsidRPr="004F58EC" w:rsidRDefault="008E6530" w:rsidP="00C01129">
      <w:pPr>
        <w:pStyle w:val="a3"/>
        <w:spacing w:line="276" w:lineRule="auto"/>
        <w:ind w:firstLine="284"/>
        <w:jc w:val="both"/>
        <w:rPr>
          <w:rFonts w:ascii="Times New Roman" w:hAnsi="Times New Roman" w:cs="Times New Roman"/>
          <w:sz w:val="28"/>
          <w:szCs w:val="28"/>
        </w:rPr>
      </w:pPr>
      <w:r w:rsidRPr="004F58EC">
        <w:rPr>
          <w:rFonts w:ascii="Times New Roman" w:hAnsi="Times New Roman" w:cs="Times New Roman"/>
          <w:sz w:val="28"/>
          <w:szCs w:val="28"/>
        </w:rPr>
        <w:t xml:space="preserve">Существенными </w:t>
      </w:r>
      <w:r w:rsidRPr="004F58EC">
        <w:rPr>
          <w:rFonts w:ascii="Times New Roman" w:hAnsi="Times New Roman" w:cs="Times New Roman"/>
          <w:b/>
          <w:sz w:val="28"/>
          <w:szCs w:val="28"/>
        </w:rPr>
        <w:t>задачами</w:t>
      </w:r>
      <w:r w:rsidRPr="004F58EC">
        <w:rPr>
          <w:rFonts w:ascii="Times New Roman" w:hAnsi="Times New Roman" w:cs="Times New Roman"/>
          <w:sz w:val="28"/>
          <w:szCs w:val="28"/>
        </w:rPr>
        <w:t>, стоящими перед логопедом при обучении детей грамматически правильной связной речи, являются:</w:t>
      </w:r>
    </w:p>
    <w:p w:rsidR="008E6530" w:rsidRPr="004F58EC" w:rsidRDefault="008E6530" w:rsidP="00C01129">
      <w:pPr>
        <w:pStyle w:val="a3"/>
        <w:numPr>
          <w:ilvl w:val="0"/>
          <w:numId w:val="15"/>
        </w:numPr>
        <w:spacing w:line="276" w:lineRule="auto"/>
        <w:ind w:left="0" w:firstLine="644"/>
        <w:jc w:val="both"/>
        <w:rPr>
          <w:rFonts w:ascii="Times New Roman" w:hAnsi="Times New Roman" w:cs="Times New Roman"/>
          <w:sz w:val="28"/>
          <w:szCs w:val="28"/>
        </w:rPr>
      </w:pPr>
      <w:r w:rsidRPr="004F58EC">
        <w:rPr>
          <w:rFonts w:ascii="Times New Roman" w:hAnsi="Times New Roman" w:cs="Times New Roman"/>
          <w:sz w:val="28"/>
          <w:szCs w:val="28"/>
        </w:rPr>
        <w:t>- коррекционное формирование у них нужных языковых (морфолого-синтаксических, лексических) средств построения связных высказываний;</w:t>
      </w:r>
    </w:p>
    <w:p w:rsidR="008E6530" w:rsidRPr="004F58EC" w:rsidRDefault="008E6530" w:rsidP="00C01129">
      <w:pPr>
        <w:pStyle w:val="a3"/>
        <w:numPr>
          <w:ilvl w:val="0"/>
          <w:numId w:val="15"/>
        </w:numPr>
        <w:spacing w:line="276" w:lineRule="auto"/>
        <w:ind w:left="0" w:firstLine="644"/>
        <w:jc w:val="both"/>
        <w:rPr>
          <w:rFonts w:ascii="Times New Roman" w:hAnsi="Times New Roman" w:cs="Times New Roman"/>
          <w:sz w:val="28"/>
          <w:szCs w:val="28"/>
        </w:rPr>
      </w:pPr>
      <w:r w:rsidRPr="004F58EC">
        <w:rPr>
          <w:rFonts w:ascii="Times New Roman" w:hAnsi="Times New Roman" w:cs="Times New Roman"/>
          <w:sz w:val="28"/>
          <w:szCs w:val="28"/>
        </w:rPr>
        <w:t>- усвоение норм смысловой и синтаксической связи между предложениями в составе текста и соответствующих языковых средств ее выражения;</w:t>
      </w:r>
    </w:p>
    <w:p w:rsidR="008E6530" w:rsidRPr="004F58EC" w:rsidRDefault="008E6530" w:rsidP="00C01129">
      <w:pPr>
        <w:pStyle w:val="a3"/>
        <w:numPr>
          <w:ilvl w:val="0"/>
          <w:numId w:val="15"/>
        </w:numPr>
        <w:spacing w:line="276" w:lineRule="auto"/>
        <w:ind w:left="0" w:firstLine="644"/>
        <w:jc w:val="both"/>
        <w:rPr>
          <w:rFonts w:ascii="Times New Roman" w:hAnsi="Times New Roman" w:cs="Times New Roman"/>
          <w:sz w:val="28"/>
          <w:szCs w:val="28"/>
        </w:rPr>
      </w:pPr>
      <w:r w:rsidRPr="004F58EC">
        <w:rPr>
          <w:rFonts w:ascii="Times New Roman" w:hAnsi="Times New Roman" w:cs="Times New Roman"/>
          <w:sz w:val="28"/>
          <w:szCs w:val="28"/>
        </w:rPr>
        <w:t>- формирование речевой практики как основы практического усвоения элементарных закономерностей языка, освоения языка как средства общения.</w:t>
      </w:r>
    </w:p>
    <w:p w:rsidR="00F114C5" w:rsidRPr="004F58EC" w:rsidRDefault="00F114C5" w:rsidP="00C01129">
      <w:pPr>
        <w:pStyle w:val="a3"/>
        <w:spacing w:line="276" w:lineRule="auto"/>
        <w:ind w:firstLine="567"/>
        <w:jc w:val="both"/>
        <w:rPr>
          <w:rFonts w:ascii="Times New Roman" w:hAnsi="Times New Roman" w:cs="Times New Roman"/>
          <w:sz w:val="28"/>
          <w:szCs w:val="28"/>
        </w:rPr>
      </w:pPr>
      <w:r w:rsidRPr="004F58EC">
        <w:rPr>
          <w:rFonts w:ascii="Times New Roman" w:hAnsi="Times New Roman" w:cs="Times New Roman"/>
          <w:sz w:val="28"/>
          <w:szCs w:val="28"/>
        </w:rPr>
        <w:t xml:space="preserve">При проведении занятий по формированию связной речи я предлагаю учитывать следующие </w:t>
      </w:r>
      <w:r w:rsidRPr="004F58EC">
        <w:rPr>
          <w:rFonts w:ascii="Times New Roman" w:hAnsi="Times New Roman" w:cs="Times New Roman"/>
          <w:b/>
          <w:sz w:val="28"/>
          <w:szCs w:val="28"/>
        </w:rPr>
        <w:t>методические принципы</w:t>
      </w:r>
      <w:r w:rsidRPr="004F58EC">
        <w:rPr>
          <w:rFonts w:ascii="Times New Roman" w:hAnsi="Times New Roman" w:cs="Times New Roman"/>
          <w:sz w:val="28"/>
          <w:szCs w:val="28"/>
        </w:rPr>
        <w:t>:</w:t>
      </w:r>
    </w:p>
    <w:p w:rsidR="00F114C5" w:rsidRPr="004F58EC" w:rsidRDefault="00F114C5" w:rsidP="00C01129">
      <w:pPr>
        <w:pStyle w:val="a3"/>
        <w:numPr>
          <w:ilvl w:val="0"/>
          <w:numId w:val="14"/>
        </w:numPr>
        <w:spacing w:line="276" w:lineRule="auto"/>
        <w:ind w:left="0" w:firstLine="916"/>
        <w:jc w:val="both"/>
        <w:rPr>
          <w:rFonts w:ascii="Times New Roman" w:hAnsi="Times New Roman" w:cs="Times New Roman"/>
          <w:sz w:val="28"/>
          <w:szCs w:val="28"/>
        </w:rPr>
      </w:pPr>
      <w:r w:rsidRPr="004F58EC">
        <w:rPr>
          <w:rFonts w:ascii="Times New Roman" w:hAnsi="Times New Roman" w:cs="Times New Roman"/>
          <w:sz w:val="28"/>
          <w:szCs w:val="28"/>
        </w:rPr>
        <w:lastRenderedPageBreak/>
        <w:t>Постепенное усложнение в ходе занятия речевого материала (от простых фраз к сложным, от 3-словных к 4-словным, от фраз к рассказу).</w:t>
      </w:r>
    </w:p>
    <w:p w:rsidR="00F114C5" w:rsidRPr="004F58EC" w:rsidRDefault="00F114C5" w:rsidP="00C01129">
      <w:pPr>
        <w:pStyle w:val="a3"/>
        <w:numPr>
          <w:ilvl w:val="0"/>
          <w:numId w:val="14"/>
        </w:numPr>
        <w:spacing w:line="276" w:lineRule="auto"/>
        <w:ind w:left="0" w:firstLine="916"/>
        <w:jc w:val="both"/>
        <w:rPr>
          <w:rFonts w:ascii="Times New Roman" w:hAnsi="Times New Roman" w:cs="Times New Roman"/>
          <w:sz w:val="28"/>
          <w:szCs w:val="28"/>
        </w:rPr>
      </w:pPr>
      <w:r w:rsidRPr="004F58EC">
        <w:rPr>
          <w:rFonts w:ascii="Times New Roman" w:hAnsi="Times New Roman" w:cs="Times New Roman"/>
          <w:sz w:val="28"/>
          <w:szCs w:val="28"/>
        </w:rPr>
        <w:t>Постепенная активизация в ходе занятия детей (особенно из слабой подгруппы), но только на уровне фразовых ответов.</w:t>
      </w:r>
    </w:p>
    <w:p w:rsidR="00F114C5" w:rsidRPr="004F58EC" w:rsidRDefault="00F114C5" w:rsidP="00C01129">
      <w:pPr>
        <w:pStyle w:val="a3"/>
        <w:numPr>
          <w:ilvl w:val="0"/>
          <w:numId w:val="14"/>
        </w:numPr>
        <w:spacing w:line="276" w:lineRule="auto"/>
        <w:ind w:left="0" w:firstLine="916"/>
        <w:jc w:val="both"/>
        <w:rPr>
          <w:rFonts w:ascii="Times New Roman" w:hAnsi="Times New Roman" w:cs="Times New Roman"/>
          <w:sz w:val="28"/>
          <w:szCs w:val="28"/>
        </w:rPr>
      </w:pPr>
      <w:r w:rsidRPr="004F58EC">
        <w:rPr>
          <w:rFonts w:ascii="Times New Roman" w:hAnsi="Times New Roman" w:cs="Times New Roman"/>
          <w:sz w:val="28"/>
          <w:szCs w:val="28"/>
        </w:rPr>
        <w:t>Исключение, особенно на первых порах, отрицательной оценки деятельности детей. Акцентирование внимания на их успехах и достижениях с целью повышения речевой активности.</w:t>
      </w:r>
    </w:p>
    <w:p w:rsidR="00F114C5" w:rsidRPr="004F58EC" w:rsidRDefault="00F114C5" w:rsidP="00C01129">
      <w:pPr>
        <w:pStyle w:val="a3"/>
        <w:numPr>
          <w:ilvl w:val="0"/>
          <w:numId w:val="14"/>
        </w:numPr>
        <w:spacing w:line="276" w:lineRule="auto"/>
        <w:ind w:left="0" w:firstLine="916"/>
        <w:jc w:val="both"/>
        <w:rPr>
          <w:rFonts w:ascii="Times New Roman" w:hAnsi="Times New Roman" w:cs="Times New Roman"/>
          <w:sz w:val="28"/>
          <w:szCs w:val="28"/>
        </w:rPr>
      </w:pPr>
      <w:r w:rsidRPr="004F58EC">
        <w:rPr>
          <w:rFonts w:ascii="Times New Roman" w:hAnsi="Times New Roman" w:cs="Times New Roman"/>
          <w:sz w:val="28"/>
          <w:szCs w:val="28"/>
        </w:rPr>
        <w:t>Определенная последовательность опроса детей при рассказывании. Сначала вызываются дети из сильной подгруппы, затем из средней).</w:t>
      </w:r>
    </w:p>
    <w:p w:rsidR="00F114C5" w:rsidRPr="004F58EC" w:rsidRDefault="00F114C5" w:rsidP="00C01129">
      <w:pPr>
        <w:pStyle w:val="a3"/>
        <w:numPr>
          <w:ilvl w:val="0"/>
          <w:numId w:val="14"/>
        </w:numPr>
        <w:spacing w:line="276" w:lineRule="auto"/>
        <w:ind w:left="0" w:firstLine="916"/>
        <w:jc w:val="both"/>
        <w:rPr>
          <w:rFonts w:ascii="Times New Roman" w:hAnsi="Times New Roman" w:cs="Times New Roman"/>
          <w:sz w:val="28"/>
          <w:szCs w:val="28"/>
        </w:rPr>
      </w:pPr>
      <w:r w:rsidRPr="004F58EC">
        <w:rPr>
          <w:rFonts w:ascii="Times New Roman" w:hAnsi="Times New Roman" w:cs="Times New Roman"/>
          <w:sz w:val="28"/>
          <w:szCs w:val="28"/>
        </w:rPr>
        <w:t>Перенесение отработки связного рассказывания с детьми из слабой подгруппы на индивидуальные логопедические занятия. ( На групповом занятии такие дети выступают только по достижении ими среднего уровня. Одновременно это является стимулом в обучении).</w:t>
      </w:r>
    </w:p>
    <w:p w:rsidR="00775528" w:rsidRPr="00775528" w:rsidRDefault="00775528" w:rsidP="00775528">
      <w:pPr>
        <w:pStyle w:val="a3"/>
        <w:spacing w:line="276" w:lineRule="auto"/>
        <w:ind w:firstLine="567"/>
        <w:jc w:val="both"/>
        <w:rPr>
          <w:rFonts w:ascii="Times New Roman" w:hAnsi="Times New Roman" w:cs="Times New Roman"/>
          <w:sz w:val="28"/>
          <w:szCs w:val="28"/>
        </w:rPr>
      </w:pPr>
      <w:r w:rsidRPr="00775528">
        <w:rPr>
          <w:rFonts w:ascii="Times New Roman" w:hAnsi="Times New Roman" w:cs="Times New Roman"/>
          <w:sz w:val="28"/>
          <w:szCs w:val="28"/>
        </w:rPr>
        <w:t>Работа по формированию у детей навыков связной речи проводится по 2 направлениям</w:t>
      </w:r>
      <w:r>
        <w:rPr>
          <w:rFonts w:ascii="Times New Roman" w:hAnsi="Times New Roman" w:cs="Times New Roman"/>
          <w:sz w:val="28"/>
          <w:szCs w:val="28"/>
        </w:rPr>
        <w:t>:</w:t>
      </w:r>
    </w:p>
    <w:p w:rsidR="00775528" w:rsidRPr="00775528" w:rsidRDefault="00775528" w:rsidP="00775528">
      <w:pPr>
        <w:pStyle w:val="a3"/>
        <w:spacing w:line="276" w:lineRule="auto"/>
        <w:ind w:firstLine="567"/>
        <w:jc w:val="both"/>
        <w:rPr>
          <w:rFonts w:ascii="Times New Roman" w:hAnsi="Times New Roman" w:cs="Times New Roman"/>
          <w:sz w:val="28"/>
          <w:szCs w:val="28"/>
        </w:rPr>
      </w:pPr>
      <w:r w:rsidRPr="00775528">
        <w:rPr>
          <w:rFonts w:ascii="Times New Roman" w:hAnsi="Times New Roman" w:cs="Times New Roman"/>
          <w:sz w:val="28"/>
          <w:szCs w:val="28"/>
        </w:rPr>
        <w:t>1)развитие смысловой целостности связных высказываний;</w:t>
      </w:r>
    </w:p>
    <w:p w:rsidR="00775528" w:rsidRPr="00775528" w:rsidRDefault="00775528" w:rsidP="00775528">
      <w:pPr>
        <w:pStyle w:val="a3"/>
        <w:spacing w:line="276" w:lineRule="auto"/>
        <w:ind w:firstLine="567"/>
        <w:jc w:val="both"/>
        <w:rPr>
          <w:rFonts w:ascii="Times New Roman" w:hAnsi="Times New Roman" w:cs="Times New Roman"/>
          <w:sz w:val="28"/>
          <w:szCs w:val="28"/>
        </w:rPr>
      </w:pPr>
      <w:r w:rsidRPr="00775528">
        <w:rPr>
          <w:rFonts w:ascii="Times New Roman" w:hAnsi="Times New Roman" w:cs="Times New Roman"/>
          <w:sz w:val="28"/>
          <w:szCs w:val="28"/>
        </w:rPr>
        <w:t>2) овладение языковыми средствами оформления связного текста.</w:t>
      </w:r>
    </w:p>
    <w:p w:rsidR="00775528" w:rsidRPr="00775528" w:rsidRDefault="00775528" w:rsidP="00775528">
      <w:pPr>
        <w:pStyle w:val="a3"/>
        <w:spacing w:line="276" w:lineRule="auto"/>
        <w:ind w:firstLine="567"/>
        <w:jc w:val="both"/>
        <w:rPr>
          <w:rFonts w:ascii="Times New Roman" w:hAnsi="Times New Roman" w:cs="Times New Roman"/>
          <w:sz w:val="28"/>
          <w:szCs w:val="28"/>
        </w:rPr>
      </w:pPr>
      <w:r w:rsidRPr="00775528">
        <w:rPr>
          <w:rFonts w:ascii="Times New Roman" w:hAnsi="Times New Roman" w:cs="Times New Roman"/>
          <w:sz w:val="28"/>
          <w:szCs w:val="28"/>
        </w:rPr>
        <w:t>Обучению рассказыванию предшествует работа по развитию лексико-грамматического строя речи, фразовой речи.</w:t>
      </w:r>
    </w:p>
    <w:p w:rsidR="00F114C5" w:rsidRPr="004F58EC" w:rsidRDefault="00775528" w:rsidP="00AE143D">
      <w:pPr>
        <w:pStyle w:val="a3"/>
        <w:spacing w:line="276"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Рекомендуется </w:t>
      </w:r>
      <w:r w:rsidR="00F114C5" w:rsidRPr="004F58EC">
        <w:rPr>
          <w:rFonts w:ascii="Times New Roman" w:hAnsi="Times New Roman" w:cs="Times New Roman"/>
          <w:sz w:val="28"/>
          <w:szCs w:val="28"/>
        </w:rPr>
        <w:t xml:space="preserve"> использовать следующие упражнения</w:t>
      </w:r>
      <w:r>
        <w:rPr>
          <w:rFonts w:ascii="Times New Roman" w:hAnsi="Times New Roman" w:cs="Times New Roman"/>
          <w:sz w:val="28"/>
          <w:szCs w:val="28"/>
        </w:rPr>
        <w:t xml:space="preserve"> и задания</w:t>
      </w:r>
      <w:r w:rsidR="00F114C5" w:rsidRPr="004F58EC">
        <w:rPr>
          <w:rFonts w:ascii="Times New Roman" w:hAnsi="Times New Roman" w:cs="Times New Roman"/>
          <w:sz w:val="28"/>
          <w:szCs w:val="28"/>
        </w:rPr>
        <w:t>.</w:t>
      </w:r>
    </w:p>
    <w:p w:rsidR="00F114C5" w:rsidRPr="004F58EC" w:rsidRDefault="00F114C5" w:rsidP="00C01129">
      <w:pPr>
        <w:pStyle w:val="a3"/>
        <w:numPr>
          <w:ilvl w:val="0"/>
          <w:numId w:val="17"/>
        </w:numPr>
        <w:spacing w:line="276" w:lineRule="auto"/>
        <w:jc w:val="both"/>
        <w:rPr>
          <w:rFonts w:ascii="Times New Roman" w:hAnsi="Times New Roman" w:cs="Times New Roman"/>
          <w:b/>
          <w:sz w:val="28"/>
          <w:szCs w:val="28"/>
        </w:rPr>
      </w:pPr>
      <w:r w:rsidRPr="004F58EC">
        <w:rPr>
          <w:rFonts w:ascii="Times New Roman" w:hAnsi="Times New Roman" w:cs="Times New Roman"/>
          <w:b/>
          <w:sz w:val="28"/>
          <w:szCs w:val="28"/>
        </w:rPr>
        <w:t xml:space="preserve">"Только весёлые слова". </w:t>
      </w:r>
    </w:p>
    <w:p w:rsidR="00F114C5" w:rsidRPr="004F58EC" w:rsidRDefault="00F114C5" w:rsidP="00C01129">
      <w:pPr>
        <w:pStyle w:val="a3"/>
        <w:spacing w:line="276" w:lineRule="auto"/>
        <w:ind w:firstLine="567"/>
        <w:jc w:val="both"/>
        <w:rPr>
          <w:rFonts w:ascii="Times New Roman" w:hAnsi="Times New Roman" w:cs="Times New Roman"/>
          <w:sz w:val="28"/>
          <w:szCs w:val="28"/>
        </w:rPr>
      </w:pPr>
      <w:r w:rsidRPr="004F58EC">
        <w:rPr>
          <w:rFonts w:ascii="Times New Roman" w:hAnsi="Times New Roman" w:cs="Times New Roman"/>
          <w:sz w:val="28"/>
          <w:szCs w:val="28"/>
        </w:rPr>
        <w:t>Играть лучше в кругу. Кто-то из играющих определяет т</w:t>
      </w:r>
      <w:r w:rsidR="004F58EC" w:rsidRPr="004F58EC">
        <w:rPr>
          <w:rFonts w:ascii="Times New Roman" w:hAnsi="Times New Roman" w:cs="Times New Roman"/>
          <w:sz w:val="28"/>
          <w:szCs w:val="28"/>
        </w:rPr>
        <w:t xml:space="preserve">ему. Нужно называть по очереди, </w:t>
      </w:r>
      <w:r w:rsidRPr="004F58EC">
        <w:rPr>
          <w:rFonts w:ascii="Times New Roman" w:hAnsi="Times New Roman" w:cs="Times New Roman"/>
          <w:sz w:val="28"/>
          <w:szCs w:val="28"/>
        </w:rPr>
        <w:t xml:space="preserve">допустим, только весёлые слова. Первый игрок произносит: "Клоун". Второй: "Радость". Третий: "Смех" и т. д. Игра движется по кругу до тех пор, пока слова не иссякнут. </w:t>
      </w:r>
    </w:p>
    <w:p w:rsidR="00F114C5" w:rsidRPr="004F58EC" w:rsidRDefault="00F114C5" w:rsidP="00C01129">
      <w:pPr>
        <w:pStyle w:val="a3"/>
        <w:spacing w:line="276" w:lineRule="auto"/>
        <w:ind w:firstLine="567"/>
        <w:jc w:val="both"/>
        <w:rPr>
          <w:rFonts w:ascii="Times New Roman" w:hAnsi="Times New Roman" w:cs="Times New Roman"/>
          <w:sz w:val="28"/>
          <w:szCs w:val="28"/>
        </w:rPr>
      </w:pPr>
      <w:r w:rsidRPr="004F58EC">
        <w:rPr>
          <w:rFonts w:ascii="Times New Roman" w:hAnsi="Times New Roman" w:cs="Times New Roman"/>
          <w:sz w:val="28"/>
          <w:szCs w:val="28"/>
        </w:rPr>
        <w:t xml:space="preserve">Можно сменить тему и называть только зелёные слова (например, огурец, ёлка, карандаш и т. д.), только круглые (например, часы, Колобок, колесо и т. д.). </w:t>
      </w:r>
    </w:p>
    <w:p w:rsidR="00F114C5" w:rsidRPr="004F58EC" w:rsidRDefault="00F114C5" w:rsidP="00C01129">
      <w:pPr>
        <w:pStyle w:val="a3"/>
        <w:spacing w:line="276" w:lineRule="auto"/>
        <w:ind w:firstLine="567"/>
        <w:jc w:val="both"/>
        <w:rPr>
          <w:rFonts w:ascii="Times New Roman" w:hAnsi="Times New Roman" w:cs="Times New Roman"/>
          <w:sz w:val="28"/>
          <w:szCs w:val="28"/>
        </w:rPr>
      </w:pPr>
    </w:p>
    <w:p w:rsidR="00F114C5" w:rsidRPr="004F58EC" w:rsidRDefault="00F114C5" w:rsidP="00C01129">
      <w:pPr>
        <w:pStyle w:val="a3"/>
        <w:numPr>
          <w:ilvl w:val="0"/>
          <w:numId w:val="17"/>
        </w:numPr>
        <w:spacing w:line="276" w:lineRule="auto"/>
        <w:jc w:val="both"/>
        <w:rPr>
          <w:rFonts w:ascii="Times New Roman" w:hAnsi="Times New Roman" w:cs="Times New Roman"/>
          <w:b/>
          <w:sz w:val="28"/>
          <w:szCs w:val="28"/>
        </w:rPr>
      </w:pPr>
      <w:r w:rsidRPr="004F58EC">
        <w:rPr>
          <w:rFonts w:ascii="Times New Roman" w:hAnsi="Times New Roman" w:cs="Times New Roman"/>
          <w:b/>
          <w:sz w:val="28"/>
          <w:szCs w:val="28"/>
        </w:rPr>
        <w:t xml:space="preserve">"Автобиография". </w:t>
      </w:r>
    </w:p>
    <w:p w:rsidR="00F114C5" w:rsidRPr="004F58EC" w:rsidRDefault="00C01129" w:rsidP="00C01129">
      <w:pPr>
        <w:pStyle w:val="a3"/>
        <w:spacing w:line="276" w:lineRule="auto"/>
        <w:ind w:firstLine="567"/>
        <w:jc w:val="both"/>
        <w:rPr>
          <w:rFonts w:ascii="Times New Roman" w:hAnsi="Times New Roman" w:cs="Times New Roman"/>
          <w:sz w:val="28"/>
          <w:szCs w:val="28"/>
        </w:rPr>
      </w:pPr>
      <w:r>
        <w:rPr>
          <w:rFonts w:ascii="Times New Roman" w:hAnsi="Times New Roman" w:cs="Times New Roman"/>
          <w:sz w:val="28"/>
          <w:szCs w:val="28"/>
        </w:rPr>
        <w:t>Вначале кто-то из в</w:t>
      </w:r>
      <w:r w:rsidR="00F114C5" w:rsidRPr="004F58EC">
        <w:rPr>
          <w:rFonts w:ascii="Times New Roman" w:hAnsi="Times New Roman" w:cs="Times New Roman"/>
          <w:sz w:val="28"/>
          <w:szCs w:val="28"/>
        </w:rPr>
        <w:t xml:space="preserve">зрослых берёт на себя ведущую роль и представляет себя предметом, вещью или явлением и от его имени ведёт рассказ. Остальные игроки должны его внимательно выслушать и путём наводящих вопросов выяснить, о ком или о чём идёт речь. Тот из игроков, который это угадает, попробует взять на себя роль Ведущего и перевоплотиться в какой-либо предмет или явление. </w:t>
      </w:r>
    </w:p>
    <w:p w:rsidR="00F114C5" w:rsidRPr="004F58EC" w:rsidRDefault="00F114C5" w:rsidP="00C01129">
      <w:pPr>
        <w:pStyle w:val="a3"/>
        <w:spacing w:line="276" w:lineRule="auto"/>
        <w:jc w:val="both"/>
        <w:rPr>
          <w:rFonts w:ascii="Times New Roman" w:hAnsi="Times New Roman" w:cs="Times New Roman"/>
          <w:sz w:val="28"/>
          <w:szCs w:val="28"/>
        </w:rPr>
      </w:pPr>
    </w:p>
    <w:p w:rsidR="00F114C5" w:rsidRDefault="00F114C5" w:rsidP="00C01129">
      <w:pPr>
        <w:pStyle w:val="a3"/>
        <w:spacing w:line="276" w:lineRule="auto"/>
        <w:jc w:val="both"/>
        <w:rPr>
          <w:rFonts w:ascii="Times New Roman" w:hAnsi="Times New Roman" w:cs="Times New Roman"/>
          <w:sz w:val="28"/>
          <w:szCs w:val="28"/>
        </w:rPr>
      </w:pPr>
      <w:r w:rsidRPr="004F58EC">
        <w:rPr>
          <w:rFonts w:ascii="Times New Roman" w:hAnsi="Times New Roman" w:cs="Times New Roman"/>
          <w:sz w:val="28"/>
          <w:szCs w:val="28"/>
        </w:rPr>
        <w:lastRenderedPageBreak/>
        <w:t xml:space="preserve">Например, "Я есть в доме у каждого человека. Хрупкая, прозрачная, неизящная. От небрежного обращения </w:t>
      </w:r>
      <w:r w:rsidR="00C01129" w:rsidRPr="004F58EC">
        <w:rPr>
          <w:rFonts w:ascii="Times New Roman" w:hAnsi="Times New Roman" w:cs="Times New Roman"/>
          <w:sz w:val="28"/>
          <w:szCs w:val="28"/>
        </w:rPr>
        <w:t>погибаю,</w:t>
      </w:r>
      <w:r w:rsidRPr="004F58EC">
        <w:rPr>
          <w:rFonts w:ascii="Times New Roman" w:hAnsi="Times New Roman" w:cs="Times New Roman"/>
          <w:sz w:val="28"/>
          <w:szCs w:val="28"/>
        </w:rPr>
        <w:t xml:space="preserve"> и становится темно не только в душе...". (Лампочка). </w:t>
      </w:r>
    </w:p>
    <w:p w:rsidR="00C01129" w:rsidRPr="004F58EC" w:rsidRDefault="00C01129" w:rsidP="00C01129">
      <w:pPr>
        <w:pStyle w:val="a3"/>
        <w:spacing w:line="276" w:lineRule="auto"/>
        <w:jc w:val="both"/>
        <w:rPr>
          <w:rFonts w:ascii="Times New Roman" w:hAnsi="Times New Roman" w:cs="Times New Roman"/>
          <w:sz w:val="28"/>
          <w:szCs w:val="28"/>
        </w:rPr>
      </w:pPr>
    </w:p>
    <w:p w:rsidR="00F114C5" w:rsidRPr="004F58EC" w:rsidRDefault="00F114C5" w:rsidP="00C01129">
      <w:pPr>
        <w:pStyle w:val="a3"/>
        <w:numPr>
          <w:ilvl w:val="0"/>
          <w:numId w:val="17"/>
        </w:numPr>
        <w:spacing w:line="276" w:lineRule="auto"/>
        <w:jc w:val="both"/>
        <w:rPr>
          <w:rFonts w:ascii="Times New Roman" w:hAnsi="Times New Roman" w:cs="Times New Roman"/>
          <w:b/>
          <w:sz w:val="28"/>
          <w:szCs w:val="28"/>
        </w:rPr>
      </w:pPr>
      <w:r w:rsidRPr="004F58EC">
        <w:rPr>
          <w:rFonts w:ascii="Times New Roman" w:hAnsi="Times New Roman" w:cs="Times New Roman"/>
          <w:b/>
          <w:sz w:val="28"/>
          <w:szCs w:val="28"/>
        </w:rPr>
        <w:t xml:space="preserve">"Волшебная цепочка". </w:t>
      </w:r>
    </w:p>
    <w:p w:rsidR="00F114C5" w:rsidRPr="004F58EC" w:rsidRDefault="00F114C5" w:rsidP="00C01129">
      <w:pPr>
        <w:pStyle w:val="a3"/>
        <w:spacing w:line="276" w:lineRule="auto"/>
        <w:ind w:firstLine="567"/>
        <w:jc w:val="both"/>
        <w:rPr>
          <w:rFonts w:ascii="Times New Roman" w:hAnsi="Times New Roman" w:cs="Times New Roman"/>
          <w:sz w:val="28"/>
          <w:szCs w:val="28"/>
        </w:rPr>
      </w:pPr>
      <w:r w:rsidRPr="004F58EC">
        <w:rPr>
          <w:rFonts w:ascii="Times New Roman" w:hAnsi="Times New Roman" w:cs="Times New Roman"/>
          <w:sz w:val="28"/>
          <w:szCs w:val="28"/>
        </w:rPr>
        <w:t xml:space="preserve">Игра проводится в кругу. Кто-то из взрослых называет какое-либо слово, допустим, "мёд", и спрашивает у игрока, стоящего рядом, что он представляет себе, когда слышит это слово? </w:t>
      </w:r>
    </w:p>
    <w:p w:rsidR="00F114C5" w:rsidRPr="004F58EC" w:rsidRDefault="00F114C5" w:rsidP="00C01129">
      <w:pPr>
        <w:pStyle w:val="a3"/>
        <w:spacing w:line="276" w:lineRule="auto"/>
        <w:ind w:firstLine="567"/>
        <w:jc w:val="both"/>
        <w:rPr>
          <w:rFonts w:ascii="Times New Roman" w:hAnsi="Times New Roman" w:cs="Times New Roman"/>
          <w:sz w:val="28"/>
          <w:szCs w:val="28"/>
        </w:rPr>
      </w:pPr>
      <w:r w:rsidRPr="004F58EC">
        <w:rPr>
          <w:rFonts w:ascii="Times New Roman" w:hAnsi="Times New Roman" w:cs="Times New Roman"/>
          <w:sz w:val="28"/>
          <w:szCs w:val="28"/>
        </w:rPr>
        <w:t xml:space="preserve">Дальше кто-то отвечает, например, "пчелу". Следующий игрок, услышав слово "пчела", должен назвать новое слово, которое по смыслу подходит предыдущему, например, "боль" и т. д. </w:t>
      </w:r>
    </w:p>
    <w:p w:rsidR="00F114C5" w:rsidRPr="004F58EC" w:rsidRDefault="00F114C5" w:rsidP="00C01129">
      <w:pPr>
        <w:pStyle w:val="a3"/>
        <w:spacing w:line="276" w:lineRule="auto"/>
        <w:jc w:val="both"/>
        <w:rPr>
          <w:rFonts w:ascii="Times New Roman" w:hAnsi="Times New Roman" w:cs="Times New Roman"/>
          <w:sz w:val="28"/>
          <w:szCs w:val="28"/>
        </w:rPr>
      </w:pPr>
    </w:p>
    <w:p w:rsidR="00F114C5" w:rsidRPr="004F58EC" w:rsidRDefault="00F114C5" w:rsidP="00C01129">
      <w:pPr>
        <w:pStyle w:val="a3"/>
        <w:numPr>
          <w:ilvl w:val="0"/>
          <w:numId w:val="17"/>
        </w:numPr>
        <w:spacing w:line="276" w:lineRule="auto"/>
        <w:jc w:val="both"/>
        <w:rPr>
          <w:rFonts w:ascii="Times New Roman" w:hAnsi="Times New Roman" w:cs="Times New Roman"/>
          <w:b/>
          <w:sz w:val="28"/>
          <w:szCs w:val="28"/>
        </w:rPr>
      </w:pPr>
      <w:r w:rsidRPr="004F58EC">
        <w:rPr>
          <w:rFonts w:ascii="Times New Roman" w:hAnsi="Times New Roman" w:cs="Times New Roman"/>
          <w:b/>
          <w:sz w:val="28"/>
          <w:szCs w:val="28"/>
        </w:rPr>
        <w:t xml:space="preserve">"Слова мячики". </w:t>
      </w:r>
    </w:p>
    <w:p w:rsidR="00F114C5" w:rsidRPr="004F58EC" w:rsidRDefault="00F114C5" w:rsidP="00C01129">
      <w:pPr>
        <w:pStyle w:val="a3"/>
        <w:spacing w:line="276" w:lineRule="auto"/>
        <w:ind w:firstLine="567"/>
        <w:jc w:val="both"/>
        <w:rPr>
          <w:rFonts w:ascii="Times New Roman" w:hAnsi="Times New Roman" w:cs="Times New Roman"/>
          <w:sz w:val="28"/>
          <w:szCs w:val="28"/>
        </w:rPr>
      </w:pPr>
      <w:r w:rsidRPr="004F58EC">
        <w:rPr>
          <w:rFonts w:ascii="Times New Roman" w:hAnsi="Times New Roman" w:cs="Times New Roman"/>
          <w:sz w:val="28"/>
          <w:szCs w:val="28"/>
        </w:rPr>
        <w:t xml:space="preserve">Ребёнок и взрослый играют в паре. Взрослый бросает ребёнку мяч и одновременно произносит слово, допустим, "Тихий". Ребёнок должен вернуть мяч и произнести слово с противоположным значением "Громкий". Затем игроки меняются ролями. Теперь уже Ребёнок первым произносит слово, а взрослый подбирает к нему слово с противоположным значением. </w:t>
      </w:r>
    </w:p>
    <w:p w:rsidR="00F114C5" w:rsidRPr="004F58EC" w:rsidRDefault="00F114C5" w:rsidP="00C01129">
      <w:pPr>
        <w:pStyle w:val="a3"/>
        <w:spacing w:line="276" w:lineRule="auto"/>
        <w:jc w:val="both"/>
        <w:rPr>
          <w:rFonts w:ascii="Times New Roman" w:hAnsi="Times New Roman" w:cs="Times New Roman"/>
          <w:sz w:val="28"/>
          <w:szCs w:val="28"/>
        </w:rPr>
      </w:pPr>
    </w:p>
    <w:p w:rsidR="00F114C5" w:rsidRPr="004F58EC" w:rsidRDefault="00F114C5" w:rsidP="00C01129">
      <w:pPr>
        <w:pStyle w:val="a3"/>
        <w:numPr>
          <w:ilvl w:val="0"/>
          <w:numId w:val="17"/>
        </w:numPr>
        <w:spacing w:line="276" w:lineRule="auto"/>
        <w:jc w:val="both"/>
        <w:rPr>
          <w:rFonts w:ascii="Times New Roman" w:hAnsi="Times New Roman" w:cs="Times New Roman"/>
          <w:b/>
          <w:sz w:val="28"/>
          <w:szCs w:val="28"/>
        </w:rPr>
      </w:pPr>
      <w:r w:rsidRPr="004F58EC">
        <w:rPr>
          <w:rFonts w:ascii="Times New Roman" w:hAnsi="Times New Roman" w:cs="Times New Roman"/>
          <w:b/>
          <w:sz w:val="28"/>
          <w:szCs w:val="28"/>
        </w:rPr>
        <w:t xml:space="preserve">"Подбери слово". </w:t>
      </w:r>
    </w:p>
    <w:p w:rsidR="00F114C5" w:rsidRPr="004F58EC" w:rsidRDefault="00F114C5" w:rsidP="00C01129">
      <w:pPr>
        <w:pStyle w:val="a3"/>
        <w:spacing w:line="276" w:lineRule="auto"/>
        <w:ind w:firstLine="567"/>
        <w:jc w:val="both"/>
        <w:rPr>
          <w:rFonts w:ascii="Times New Roman" w:hAnsi="Times New Roman" w:cs="Times New Roman"/>
          <w:sz w:val="28"/>
          <w:szCs w:val="28"/>
        </w:rPr>
      </w:pPr>
      <w:r w:rsidRPr="004F58EC">
        <w:rPr>
          <w:rFonts w:ascii="Times New Roman" w:hAnsi="Times New Roman" w:cs="Times New Roman"/>
          <w:sz w:val="28"/>
          <w:szCs w:val="28"/>
        </w:rPr>
        <w:t xml:space="preserve">Ребёнку предлагается подобрать к любому предмету, объекту, явлению слова, обозначающие признаки. Например, зима какая? (Холодная, снежная, морозная). Снег какой? (Белый, пушистый, мягкий, чистый). </w:t>
      </w:r>
    </w:p>
    <w:p w:rsidR="00F114C5" w:rsidRPr="004F58EC" w:rsidRDefault="00F114C5" w:rsidP="00C01129">
      <w:pPr>
        <w:pStyle w:val="a3"/>
        <w:spacing w:line="276" w:lineRule="auto"/>
        <w:jc w:val="both"/>
        <w:rPr>
          <w:rFonts w:ascii="Times New Roman" w:hAnsi="Times New Roman" w:cs="Times New Roman"/>
          <w:sz w:val="28"/>
          <w:szCs w:val="28"/>
        </w:rPr>
      </w:pPr>
    </w:p>
    <w:p w:rsidR="00F114C5" w:rsidRPr="004F58EC" w:rsidRDefault="00F114C5" w:rsidP="00C01129">
      <w:pPr>
        <w:pStyle w:val="a3"/>
        <w:numPr>
          <w:ilvl w:val="0"/>
          <w:numId w:val="17"/>
        </w:numPr>
        <w:spacing w:line="276" w:lineRule="auto"/>
        <w:jc w:val="both"/>
        <w:rPr>
          <w:rFonts w:ascii="Times New Roman" w:hAnsi="Times New Roman" w:cs="Times New Roman"/>
          <w:b/>
          <w:sz w:val="28"/>
          <w:szCs w:val="28"/>
        </w:rPr>
      </w:pPr>
      <w:r w:rsidRPr="004F58EC">
        <w:rPr>
          <w:rFonts w:ascii="Times New Roman" w:hAnsi="Times New Roman" w:cs="Times New Roman"/>
          <w:b/>
          <w:sz w:val="28"/>
          <w:szCs w:val="28"/>
        </w:rPr>
        <w:t xml:space="preserve">"Кто что умеет делать". </w:t>
      </w:r>
    </w:p>
    <w:p w:rsidR="00F114C5" w:rsidRPr="004F58EC" w:rsidRDefault="00F114C5" w:rsidP="00C01129">
      <w:pPr>
        <w:pStyle w:val="a3"/>
        <w:spacing w:line="276" w:lineRule="auto"/>
        <w:ind w:firstLine="567"/>
        <w:jc w:val="both"/>
        <w:rPr>
          <w:rFonts w:ascii="Times New Roman" w:hAnsi="Times New Roman" w:cs="Times New Roman"/>
          <w:sz w:val="28"/>
          <w:szCs w:val="28"/>
        </w:rPr>
      </w:pPr>
      <w:r w:rsidRPr="004F58EC">
        <w:rPr>
          <w:rFonts w:ascii="Times New Roman" w:hAnsi="Times New Roman" w:cs="Times New Roman"/>
          <w:sz w:val="28"/>
          <w:szCs w:val="28"/>
        </w:rPr>
        <w:t>Ребёнку предлагается подобрать к предмету, объекту как можно больше слов-действий. Например, что умеет делать кошка? (мурлыкать,</w:t>
      </w:r>
      <w:r w:rsidR="004F58EC" w:rsidRPr="004F58EC">
        <w:rPr>
          <w:rFonts w:ascii="Times New Roman" w:hAnsi="Times New Roman" w:cs="Times New Roman"/>
          <w:sz w:val="28"/>
          <w:szCs w:val="28"/>
        </w:rPr>
        <w:t xml:space="preserve"> выгибать спину, царапаться, пры</w:t>
      </w:r>
      <w:r w:rsidRPr="004F58EC">
        <w:rPr>
          <w:rFonts w:ascii="Times New Roman" w:hAnsi="Times New Roman" w:cs="Times New Roman"/>
          <w:sz w:val="28"/>
          <w:szCs w:val="28"/>
        </w:rPr>
        <w:t xml:space="preserve">гать, бегать, спать, играть, царапаться, и т. д.). </w:t>
      </w:r>
    </w:p>
    <w:p w:rsidR="004F58EC" w:rsidRPr="004F58EC" w:rsidRDefault="004F58EC" w:rsidP="00C01129">
      <w:pPr>
        <w:pStyle w:val="a3"/>
        <w:spacing w:line="276" w:lineRule="auto"/>
        <w:ind w:firstLine="567"/>
        <w:jc w:val="both"/>
        <w:rPr>
          <w:rFonts w:ascii="Times New Roman" w:hAnsi="Times New Roman" w:cs="Times New Roman"/>
          <w:sz w:val="28"/>
          <w:szCs w:val="28"/>
        </w:rPr>
      </w:pPr>
      <w:r w:rsidRPr="004F58EC">
        <w:rPr>
          <w:rFonts w:ascii="Times New Roman" w:hAnsi="Times New Roman" w:cs="Times New Roman"/>
          <w:sz w:val="28"/>
          <w:szCs w:val="28"/>
        </w:rPr>
        <w:t>Постепенно дети учатся располагать предложения в логической последовательности, находить в текстах опорные слова, что является следующей ступенькой к умению составлять план, а затем определить тему высказывания, выделять главное, последовательно строить собственное сообщение, которое должно иметь начало, продолжение и конец.</w:t>
      </w:r>
    </w:p>
    <w:p w:rsidR="004F58EC" w:rsidRPr="004F58EC" w:rsidRDefault="004F58EC" w:rsidP="004F58EC">
      <w:pPr>
        <w:pStyle w:val="a3"/>
        <w:spacing w:line="276" w:lineRule="auto"/>
        <w:ind w:firstLine="567"/>
        <w:jc w:val="center"/>
        <w:rPr>
          <w:rFonts w:ascii="Times New Roman" w:hAnsi="Times New Roman" w:cs="Times New Roman"/>
          <w:b/>
          <w:sz w:val="28"/>
          <w:szCs w:val="28"/>
        </w:rPr>
      </w:pPr>
    </w:p>
    <w:p w:rsidR="004F58EC" w:rsidRDefault="004F58EC" w:rsidP="004F58EC">
      <w:pPr>
        <w:pStyle w:val="a3"/>
        <w:spacing w:line="276" w:lineRule="auto"/>
        <w:ind w:firstLine="567"/>
        <w:jc w:val="center"/>
        <w:rPr>
          <w:rFonts w:ascii="Times New Roman" w:hAnsi="Times New Roman" w:cs="Times New Roman"/>
          <w:b/>
          <w:sz w:val="28"/>
          <w:szCs w:val="28"/>
        </w:rPr>
      </w:pPr>
    </w:p>
    <w:p w:rsidR="008C5C07" w:rsidRPr="004F58EC" w:rsidRDefault="008C5C07" w:rsidP="004F58EC">
      <w:pPr>
        <w:pStyle w:val="a3"/>
        <w:spacing w:line="276" w:lineRule="auto"/>
        <w:ind w:firstLine="567"/>
        <w:jc w:val="center"/>
        <w:rPr>
          <w:rFonts w:ascii="Times New Roman" w:hAnsi="Times New Roman" w:cs="Times New Roman"/>
          <w:b/>
          <w:sz w:val="28"/>
          <w:szCs w:val="28"/>
        </w:rPr>
      </w:pPr>
    </w:p>
    <w:p w:rsidR="004F58EC" w:rsidRPr="004F58EC" w:rsidRDefault="004F58EC" w:rsidP="004F58EC">
      <w:pPr>
        <w:pStyle w:val="a3"/>
        <w:spacing w:line="276" w:lineRule="auto"/>
        <w:ind w:firstLine="567"/>
        <w:jc w:val="center"/>
        <w:rPr>
          <w:rFonts w:ascii="Times New Roman" w:hAnsi="Times New Roman" w:cs="Times New Roman"/>
          <w:b/>
          <w:sz w:val="28"/>
          <w:szCs w:val="28"/>
        </w:rPr>
      </w:pPr>
    </w:p>
    <w:p w:rsidR="004F58EC" w:rsidRPr="004F58EC" w:rsidRDefault="004F58EC" w:rsidP="004F58EC">
      <w:pPr>
        <w:pStyle w:val="a3"/>
        <w:spacing w:line="276" w:lineRule="auto"/>
        <w:ind w:firstLine="567"/>
        <w:jc w:val="center"/>
        <w:rPr>
          <w:rFonts w:ascii="Times New Roman" w:hAnsi="Times New Roman" w:cs="Times New Roman"/>
          <w:b/>
          <w:sz w:val="28"/>
          <w:szCs w:val="28"/>
        </w:rPr>
      </w:pPr>
    </w:p>
    <w:p w:rsidR="008E6530" w:rsidRPr="004F58EC" w:rsidRDefault="008E6530" w:rsidP="004F58EC">
      <w:pPr>
        <w:pStyle w:val="a3"/>
        <w:spacing w:line="276" w:lineRule="auto"/>
        <w:ind w:firstLine="567"/>
        <w:jc w:val="center"/>
        <w:rPr>
          <w:rFonts w:ascii="Times New Roman" w:hAnsi="Times New Roman" w:cs="Times New Roman"/>
          <w:b/>
          <w:sz w:val="28"/>
          <w:szCs w:val="28"/>
        </w:rPr>
      </w:pPr>
      <w:r w:rsidRPr="004F58EC">
        <w:rPr>
          <w:rFonts w:ascii="Times New Roman" w:hAnsi="Times New Roman" w:cs="Times New Roman"/>
          <w:b/>
          <w:sz w:val="28"/>
          <w:szCs w:val="28"/>
        </w:rPr>
        <w:lastRenderedPageBreak/>
        <w:t>ЗАКЛЮЧЕНИЕ</w:t>
      </w:r>
    </w:p>
    <w:p w:rsidR="008E6530" w:rsidRPr="004F58EC" w:rsidRDefault="008E6530" w:rsidP="004F58EC">
      <w:pPr>
        <w:pStyle w:val="a3"/>
        <w:spacing w:line="276" w:lineRule="auto"/>
        <w:ind w:firstLine="567"/>
        <w:jc w:val="both"/>
        <w:rPr>
          <w:rFonts w:ascii="Times New Roman" w:hAnsi="Times New Roman" w:cs="Times New Roman"/>
          <w:sz w:val="28"/>
          <w:szCs w:val="28"/>
        </w:rPr>
      </w:pPr>
      <w:r w:rsidRPr="004F58EC">
        <w:rPr>
          <w:rFonts w:ascii="Times New Roman" w:hAnsi="Times New Roman" w:cs="Times New Roman"/>
          <w:sz w:val="28"/>
          <w:szCs w:val="28"/>
        </w:rPr>
        <w:t>Связная речь является смысловым развернутым высказыванием, которое обеспечивает общение и взаимопонимание людей. Формирование связной речи, изменение ее функций является следствием усложняющейся деятельности ребенка и зависит от содержания, условий и форм общения ребенка с окружающими. Функции речи складываются параллельно с развитием мышления, они неразрывно связаны с содержанием, которое ребенок отражает посредством языка.</w:t>
      </w:r>
    </w:p>
    <w:p w:rsidR="008E6530" w:rsidRPr="004F58EC" w:rsidRDefault="008E6530" w:rsidP="004F58EC">
      <w:pPr>
        <w:pStyle w:val="a3"/>
        <w:spacing w:line="276" w:lineRule="auto"/>
        <w:ind w:firstLine="567"/>
        <w:jc w:val="both"/>
        <w:rPr>
          <w:rFonts w:ascii="Times New Roman" w:hAnsi="Times New Roman" w:cs="Times New Roman"/>
          <w:sz w:val="28"/>
          <w:szCs w:val="28"/>
        </w:rPr>
      </w:pPr>
      <w:r w:rsidRPr="004F58EC">
        <w:rPr>
          <w:rFonts w:ascii="Times New Roman" w:hAnsi="Times New Roman" w:cs="Times New Roman"/>
          <w:sz w:val="28"/>
          <w:szCs w:val="28"/>
        </w:rPr>
        <w:t>Довольно часто встречающимся видом нарушений средств общения является общее недоразвитие речи у детей с нормальным слухом и сохранным интеллектом. При общем недоразвитии нарушены или отстают от нормы основные компоненты речевой системы: лексический, грамматический и фонетический строй. Также наблюдается нарушения и в связной речи.</w:t>
      </w:r>
    </w:p>
    <w:p w:rsidR="008E6530" w:rsidRPr="004F58EC" w:rsidRDefault="008E6530" w:rsidP="004F58EC">
      <w:pPr>
        <w:pStyle w:val="a3"/>
        <w:spacing w:line="276" w:lineRule="auto"/>
        <w:ind w:firstLine="567"/>
        <w:jc w:val="both"/>
        <w:rPr>
          <w:rFonts w:ascii="Times New Roman" w:hAnsi="Times New Roman" w:cs="Times New Roman"/>
          <w:sz w:val="28"/>
          <w:szCs w:val="28"/>
        </w:rPr>
      </w:pPr>
      <w:r w:rsidRPr="004F58EC">
        <w:rPr>
          <w:rFonts w:ascii="Times New Roman" w:hAnsi="Times New Roman" w:cs="Times New Roman"/>
          <w:sz w:val="28"/>
          <w:szCs w:val="28"/>
        </w:rPr>
        <w:t>Связная речь - это особая сложная форма коммуникативной деятельности. У детей с недоразвитием речи эта форма самостоятельно не формируется. При пересказе и рассказе дети, страдающие общим речевым недоразвитием, затрудняются строить фразы, прибегают к перефразировкам и жестам, теряют основную нить содержания, путают события, затрудняются в выражении главной мысли, не заканчивают фразы. Такая речь хаотична, бедна выразительностью оформления.</w:t>
      </w:r>
    </w:p>
    <w:p w:rsidR="008E6530" w:rsidRPr="004F58EC" w:rsidRDefault="008E6530" w:rsidP="004F58EC">
      <w:pPr>
        <w:pStyle w:val="a3"/>
        <w:spacing w:line="276" w:lineRule="auto"/>
        <w:ind w:firstLine="567"/>
        <w:jc w:val="both"/>
        <w:rPr>
          <w:rFonts w:ascii="Times New Roman" w:hAnsi="Times New Roman" w:cs="Times New Roman"/>
          <w:sz w:val="28"/>
          <w:szCs w:val="28"/>
        </w:rPr>
      </w:pPr>
      <w:r w:rsidRPr="004F58EC">
        <w:rPr>
          <w:rFonts w:ascii="Times New Roman" w:hAnsi="Times New Roman" w:cs="Times New Roman"/>
          <w:sz w:val="28"/>
          <w:szCs w:val="28"/>
        </w:rPr>
        <w:t>Умение общаться с взрослыми и сверстниками – это непременное условие всестороннего развития ребенка. Целью работы было формирование связной речи детей в процессе рассказывания по сюжетной картинке. Изучение связной речи детей с общим недоразвитием речи выявило: лишь немногие из них способны самостоятельно построить текст; большинству требуются вопросы-подсказки; рассказы отличаются непоследовательностью, отсутствием оценочных суждений, завершающих описание. Как правило, рассказы бессвязны, в качестве средств межфразовой связи используются повторы и местоимения. На лицо проблемы с грамматическим оформлением предложений.</w:t>
      </w:r>
    </w:p>
    <w:p w:rsidR="008E6530" w:rsidRPr="004F58EC" w:rsidRDefault="008E6530" w:rsidP="004F58EC">
      <w:pPr>
        <w:pStyle w:val="a3"/>
        <w:spacing w:line="276" w:lineRule="auto"/>
        <w:ind w:firstLine="567"/>
        <w:jc w:val="both"/>
        <w:rPr>
          <w:rFonts w:ascii="Times New Roman" w:hAnsi="Times New Roman" w:cs="Times New Roman"/>
          <w:sz w:val="28"/>
          <w:szCs w:val="28"/>
        </w:rPr>
      </w:pPr>
      <w:r w:rsidRPr="004F58EC">
        <w:rPr>
          <w:rFonts w:ascii="Times New Roman" w:hAnsi="Times New Roman" w:cs="Times New Roman"/>
          <w:sz w:val="28"/>
          <w:szCs w:val="28"/>
        </w:rPr>
        <w:t>Результаты исследования показали, что речь детей с общим недоразвитием речи еще значительно отличается от связной речи детей с нормальным развитием. Поэтому проделанная работа доказывает актуальность данной темы. С детьми нужно продолжать работу над формированием связной речи. Своевременная работа – это важнейшее условие полноценного речевого и общего психического развития.</w:t>
      </w:r>
    </w:p>
    <w:p w:rsidR="008E6530" w:rsidRPr="004F58EC" w:rsidRDefault="008E6530" w:rsidP="004F58EC">
      <w:pPr>
        <w:pStyle w:val="a3"/>
        <w:spacing w:line="276" w:lineRule="auto"/>
        <w:ind w:firstLine="567"/>
        <w:jc w:val="both"/>
        <w:rPr>
          <w:rFonts w:ascii="Times New Roman" w:hAnsi="Times New Roman" w:cs="Times New Roman"/>
          <w:sz w:val="28"/>
          <w:szCs w:val="28"/>
        </w:rPr>
      </w:pPr>
      <w:r w:rsidRPr="004F58EC">
        <w:rPr>
          <w:rFonts w:ascii="Times New Roman" w:hAnsi="Times New Roman" w:cs="Times New Roman"/>
          <w:sz w:val="28"/>
          <w:szCs w:val="28"/>
        </w:rPr>
        <w:lastRenderedPageBreak/>
        <w:t xml:space="preserve">Практическая значимость эксперимента состоит в том, что полученные данные о недостаточной сформированности связной речи у детей старшего дошкольного возраста получили подтверждение. Целенаправленное обучение детей с общим недоразвитием рассказыванию по серии сюжетных картинок позволяет детям овладеть языковыми средствами, на основе которых возможно построение связных, законченных высказываний. </w:t>
      </w:r>
    </w:p>
    <w:p w:rsidR="008E6530" w:rsidRPr="004F58EC" w:rsidRDefault="008E6530" w:rsidP="004F58EC">
      <w:pPr>
        <w:pStyle w:val="a3"/>
        <w:spacing w:line="276" w:lineRule="auto"/>
        <w:ind w:firstLine="567"/>
        <w:jc w:val="both"/>
        <w:rPr>
          <w:rFonts w:ascii="Times New Roman" w:eastAsia="Times New Roman" w:hAnsi="Times New Roman" w:cs="Times New Roman"/>
          <w:spacing w:val="3"/>
          <w:sz w:val="28"/>
          <w:szCs w:val="28"/>
        </w:rPr>
      </w:pPr>
      <w:r w:rsidRPr="004F58EC">
        <w:rPr>
          <w:rFonts w:ascii="Times New Roman" w:eastAsia="Times New Roman" w:hAnsi="Times New Roman" w:cs="Times New Roman"/>
          <w:spacing w:val="3"/>
          <w:sz w:val="28"/>
          <w:szCs w:val="28"/>
        </w:rPr>
        <w:t>По результатам экспериментального изучения уровня сформированности связной речи детей старшего дошкольного возраста был выявлен ее средний и низкий уровень (у 40% - средний и у 60% - средний).</w:t>
      </w:r>
    </w:p>
    <w:p w:rsidR="008E6530" w:rsidRPr="00C01129" w:rsidRDefault="00C01129" w:rsidP="00C01129">
      <w:pPr>
        <w:spacing w:after="200" w:line="276" w:lineRule="auto"/>
        <w:ind w:firstLine="567"/>
        <w:jc w:val="both"/>
      </w:pPr>
      <w:r w:rsidRPr="00C01129">
        <w:t>В работе предложены методические рекомендации по формированию связной речи детей старшего дошкольного возраста с общим недоразвитием речи</w:t>
      </w:r>
      <w:r>
        <w:t>.</w:t>
      </w:r>
    </w:p>
    <w:p w:rsidR="00C01129" w:rsidRDefault="00C01129">
      <w:pPr>
        <w:spacing w:after="200" w:line="276" w:lineRule="auto"/>
        <w:rPr>
          <w:b/>
        </w:rPr>
      </w:pPr>
      <w:r>
        <w:rPr>
          <w:b/>
        </w:rPr>
        <w:br w:type="page"/>
      </w:r>
    </w:p>
    <w:p w:rsidR="00CC3F01" w:rsidRPr="00C01129" w:rsidRDefault="00CC3F01" w:rsidP="004F58EC">
      <w:pPr>
        <w:spacing w:line="276" w:lineRule="auto"/>
        <w:jc w:val="center"/>
        <w:rPr>
          <w:b/>
          <w:sz w:val="30"/>
          <w:szCs w:val="30"/>
        </w:rPr>
      </w:pPr>
      <w:r w:rsidRPr="00C01129">
        <w:rPr>
          <w:b/>
          <w:sz w:val="30"/>
          <w:szCs w:val="30"/>
        </w:rPr>
        <w:lastRenderedPageBreak/>
        <w:t>Б</w:t>
      </w:r>
      <w:r w:rsidR="008C5C07" w:rsidRPr="00C01129">
        <w:rPr>
          <w:b/>
          <w:sz w:val="30"/>
          <w:szCs w:val="30"/>
        </w:rPr>
        <w:t>ИБЛИОГРАФИЧЕСКИЙ СПИСОК</w:t>
      </w:r>
    </w:p>
    <w:p w:rsidR="00CC3F01" w:rsidRPr="004F58EC" w:rsidRDefault="00CC3F01" w:rsidP="004F58EC">
      <w:pPr>
        <w:pStyle w:val="a3"/>
        <w:numPr>
          <w:ilvl w:val="0"/>
          <w:numId w:val="11"/>
        </w:numPr>
        <w:spacing w:line="276" w:lineRule="auto"/>
        <w:jc w:val="both"/>
        <w:rPr>
          <w:rFonts w:ascii="Times New Roman" w:hAnsi="Times New Roman" w:cs="Times New Roman"/>
          <w:sz w:val="28"/>
          <w:szCs w:val="28"/>
        </w:rPr>
      </w:pPr>
      <w:r w:rsidRPr="004F58EC">
        <w:rPr>
          <w:rFonts w:ascii="Times New Roman" w:hAnsi="Times New Roman" w:cs="Times New Roman"/>
          <w:sz w:val="28"/>
          <w:szCs w:val="28"/>
        </w:rPr>
        <w:t>Баринова</w:t>
      </w:r>
      <w:r w:rsidR="00B40B64" w:rsidRPr="004F58EC">
        <w:rPr>
          <w:rFonts w:ascii="Times New Roman" w:hAnsi="Times New Roman" w:cs="Times New Roman"/>
          <w:sz w:val="28"/>
          <w:szCs w:val="28"/>
        </w:rPr>
        <w:t>,</w:t>
      </w:r>
      <w:r w:rsidRPr="004F58EC">
        <w:rPr>
          <w:rFonts w:ascii="Times New Roman" w:hAnsi="Times New Roman" w:cs="Times New Roman"/>
          <w:sz w:val="28"/>
          <w:szCs w:val="28"/>
        </w:rPr>
        <w:t xml:space="preserve"> Е.А. Лингвистические основы методики развития связной речи // Развитие речи учащихся : Учен. зап. </w:t>
      </w:r>
      <w:r w:rsidRPr="004F58EC">
        <w:rPr>
          <w:rFonts w:ascii="Times New Roman" w:hAnsi="Times New Roman" w:cs="Times New Roman"/>
          <w:sz w:val="28"/>
          <w:szCs w:val="28"/>
          <w:lang w:val="be-BY"/>
        </w:rPr>
        <w:t>ЛГП</w:t>
      </w:r>
      <w:r w:rsidRPr="004F58EC">
        <w:rPr>
          <w:rFonts w:ascii="Times New Roman" w:hAnsi="Times New Roman" w:cs="Times New Roman"/>
          <w:sz w:val="28"/>
          <w:szCs w:val="28"/>
        </w:rPr>
        <w:t>И им. А.Г. Герцона. – Л., 1971.</w:t>
      </w:r>
    </w:p>
    <w:p w:rsidR="00CC3F01" w:rsidRPr="004F58EC" w:rsidRDefault="00CC3F01" w:rsidP="004F58EC">
      <w:pPr>
        <w:pStyle w:val="a3"/>
        <w:numPr>
          <w:ilvl w:val="0"/>
          <w:numId w:val="11"/>
        </w:numPr>
        <w:spacing w:line="276" w:lineRule="auto"/>
        <w:jc w:val="both"/>
        <w:rPr>
          <w:rFonts w:ascii="Times New Roman" w:hAnsi="Times New Roman" w:cs="Times New Roman"/>
          <w:sz w:val="28"/>
          <w:szCs w:val="28"/>
        </w:rPr>
      </w:pPr>
      <w:r w:rsidRPr="004F58EC">
        <w:rPr>
          <w:rFonts w:ascii="Times New Roman" w:hAnsi="Times New Roman" w:cs="Times New Roman"/>
          <w:sz w:val="28"/>
          <w:szCs w:val="28"/>
        </w:rPr>
        <w:t>Бордич, А. М. Методика развития речи детей. Курс лекций для студентов пед. ин-тов по специальности "Дошкольная педагогика и психология". - М..: Просвещение, 1974. - 288 с.</w:t>
      </w:r>
    </w:p>
    <w:p w:rsidR="00CC3F01" w:rsidRPr="004F58EC" w:rsidRDefault="00CC3F01" w:rsidP="004F58EC">
      <w:pPr>
        <w:pStyle w:val="a3"/>
        <w:numPr>
          <w:ilvl w:val="0"/>
          <w:numId w:val="11"/>
        </w:numPr>
        <w:spacing w:line="276" w:lineRule="auto"/>
        <w:jc w:val="both"/>
        <w:rPr>
          <w:rFonts w:ascii="Times New Roman" w:hAnsi="Times New Roman" w:cs="Times New Roman"/>
          <w:sz w:val="28"/>
          <w:szCs w:val="28"/>
        </w:rPr>
      </w:pPr>
      <w:r w:rsidRPr="004F58EC">
        <w:rPr>
          <w:rFonts w:ascii="Times New Roman" w:hAnsi="Times New Roman" w:cs="Times New Roman"/>
          <w:sz w:val="28"/>
          <w:szCs w:val="28"/>
        </w:rPr>
        <w:t>Выготский, Л.С. Мышление и речь / Л.С. Выготский. – Москва : Лабиринт, 2005. – 349 с.</w:t>
      </w:r>
    </w:p>
    <w:p w:rsidR="00CC3F01" w:rsidRPr="004F58EC" w:rsidRDefault="00CC3F01" w:rsidP="004F58EC">
      <w:pPr>
        <w:pStyle w:val="a3"/>
        <w:numPr>
          <w:ilvl w:val="0"/>
          <w:numId w:val="11"/>
        </w:numPr>
        <w:spacing w:line="276" w:lineRule="auto"/>
        <w:jc w:val="both"/>
        <w:rPr>
          <w:rFonts w:ascii="Times New Roman" w:hAnsi="Times New Roman" w:cs="Times New Roman"/>
          <w:sz w:val="28"/>
          <w:szCs w:val="28"/>
        </w:rPr>
      </w:pPr>
      <w:r w:rsidRPr="004F58EC">
        <w:rPr>
          <w:rFonts w:ascii="Times New Roman" w:hAnsi="Times New Roman" w:cs="Times New Roman"/>
          <w:sz w:val="28"/>
          <w:szCs w:val="28"/>
        </w:rPr>
        <w:t>Гербова, В.В. Развитие речи в разновозрастной группе детского сада / В.В. Гербова. – Москва : Мозаика – Синтез, 2009. – 123 с.</w:t>
      </w:r>
    </w:p>
    <w:p w:rsidR="00CC3F01" w:rsidRPr="004F58EC" w:rsidRDefault="00CC3F01" w:rsidP="004F58EC">
      <w:pPr>
        <w:pStyle w:val="a3"/>
        <w:numPr>
          <w:ilvl w:val="0"/>
          <w:numId w:val="11"/>
        </w:numPr>
        <w:spacing w:line="276" w:lineRule="auto"/>
        <w:jc w:val="both"/>
        <w:rPr>
          <w:rFonts w:ascii="Times New Roman" w:hAnsi="Times New Roman" w:cs="Times New Roman"/>
          <w:sz w:val="28"/>
          <w:szCs w:val="28"/>
        </w:rPr>
      </w:pPr>
      <w:r w:rsidRPr="004F58EC">
        <w:rPr>
          <w:rFonts w:ascii="Times New Roman" w:hAnsi="Times New Roman" w:cs="Times New Roman"/>
          <w:sz w:val="28"/>
          <w:szCs w:val="28"/>
        </w:rPr>
        <w:t>Короткова, Э.П. Обучение детей дошкольного возраста рассказыванию: Пособие для воспитателей детского сада. - М.: Просвещение, 1982. - 128 с.</w:t>
      </w:r>
    </w:p>
    <w:p w:rsidR="00CC3F01" w:rsidRPr="004F58EC" w:rsidRDefault="00CC3F01" w:rsidP="004F58EC">
      <w:pPr>
        <w:pStyle w:val="a3"/>
        <w:numPr>
          <w:ilvl w:val="0"/>
          <w:numId w:val="11"/>
        </w:numPr>
        <w:spacing w:line="276" w:lineRule="auto"/>
        <w:jc w:val="both"/>
        <w:rPr>
          <w:rFonts w:ascii="Times New Roman" w:hAnsi="Times New Roman" w:cs="Times New Roman"/>
          <w:sz w:val="28"/>
          <w:szCs w:val="28"/>
        </w:rPr>
      </w:pPr>
      <w:r w:rsidRPr="004F58EC">
        <w:rPr>
          <w:rFonts w:ascii="Times New Roman" w:hAnsi="Times New Roman" w:cs="Times New Roman"/>
          <w:sz w:val="28"/>
          <w:szCs w:val="28"/>
        </w:rPr>
        <w:t>Краевская, Н.А. Семантический компонент внутреннего программирования речевого высказывания : Автореферат дис. на соиск. учен. степ. канд. филол. наук. – Москва, 1981. – 20 с.</w:t>
      </w:r>
    </w:p>
    <w:p w:rsidR="00CC3F01" w:rsidRPr="004F58EC" w:rsidRDefault="00CC3F01" w:rsidP="004F58EC">
      <w:pPr>
        <w:pStyle w:val="a3"/>
        <w:numPr>
          <w:ilvl w:val="0"/>
          <w:numId w:val="11"/>
        </w:numPr>
        <w:spacing w:line="276" w:lineRule="auto"/>
        <w:jc w:val="both"/>
        <w:rPr>
          <w:rFonts w:ascii="Times New Roman" w:hAnsi="Times New Roman" w:cs="Times New Roman"/>
          <w:sz w:val="28"/>
          <w:szCs w:val="28"/>
        </w:rPr>
      </w:pPr>
      <w:r w:rsidRPr="004F58EC">
        <w:rPr>
          <w:rFonts w:ascii="Times New Roman" w:hAnsi="Times New Roman" w:cs="Times New Roman"/>
          <w:sz w:val="28"/>
          <w:szCs w:val="28"/>
        </w:rPr>
        <w:t>Кузина, Н.И. Формирование объяснительной связной речи у детей старшего дошкольного возраста / Науч.-исслед. ин-т содерж. и методов обучения Акад. пед. наук СССР. – М., 1975. – 19 с.</w:t>
      </w:r>
    </w:p>
    <w:p w:rsidR="00CC3F01" w:rsidRPr="004F58EC" w:rsidRDefault="00CC3F01" w:rsidP="004F58EC">
      <w:pPr>
        <w:pStyle w:val="a3"/>
        <w:numPr>
          <w:ilvl w:val="0"/>
          <w:numId w:val="11"/>
        </w:numPr>
        <w:spacing w:line="276" w:lineRule="auto"/>
        <w:jc w:val="both"/>
        <w:rPr>
          <w:rFonts w:ascii="Times New Roman" w:hAnsi="Times New Roman" w:cs="Times New Roman"/>
          <w:sz w:val="28"/>
          <w:szCs w:val="28"/>
        </w:rPr>
      </w:pPr>
      <w:r w:rsidRPr="004F58EC">
        <w:rPr>
          <w:rFonts w:ascii="Times New Roman" w:hAnsi="Times New Roman" w:cs="Times New Roman"/>
          <w:sz w:val="28"/>
          <w:szCs w:val="28"/>
        </w:rPr>
        <w:t>Ладыженская, Т.А. Система работы по развитию связной устной речи учащихся / Науч.-исслед. ин-т содерж. и методов обучения Акад. пед. наук СССР. – М.: Педагогика, 1975. – 255 с.</w:t>
      </w:r>
    </w:p>
    <w:p w:rsidR="00CC3F01" w:rsidRPr="004F58EC" w:rsidRDefault="00CC3F01" w:rsidP="004F58EC">
      <w:pPr>
        <w:pStyle w:val="a3"/>
        <w:numPr>
          <w:ilvl w:val="0"/>
          <w:numId w:val="11"/>
        </w:numPr>
        <w:spacing w:line="276" w:lineRule="auto"/>
        <w:jc w:val="both"/>
        <w:rPr>
          <w:rFonts w:ascii="Times New Roman" w:hAnsi="Times New Roman" w:cs="Times New Roman"/>
          <w:sz w:val="28"/>
          <w:szCs w:val="28"/>
        </w:rPr>
      </w:pPr>
      <w:r w:rsidRPr="004F58EC">
        <w:rPr>
          <w:rFonts w:ascii="Times New Roman" w:hAnsi="Times New Roman" w:cs="Times New Roman"/>
          <w:sz w:val="28"/>
          <w:szCs w:val="28"/>
        </w:rPr>
        <w:t>Леонтьев, А.А. Некоторые проблемы обучения русскому языку как иностранному. – М.: Изд. Моск. ун-та, 1970. – 88 с.</w:t>
      </w:r>
    </w:p>
    <w:p w:rsidR="00CC3F01" w:rsidRPr="004F58EC" w:rsidRDefault="00CC3F01" w:rsidP="004F58EC">
      <w:pPr>
        <w:pStyle w:val="a3"/>
        <w:numPr>
          <w:ilvl w:val="0"/>
          <w:numId w:val="11"/>
        </w:numPr>
        <w:spacing w:line="276" w:lineRule="auto"/>
        <w:jc w:val="both"/>
        <w:rPr>
          <w:rFonts w:ascii="Times New Roman" w:hAnsi="Times New Roman" w:cs="Times New Roman"/>
          <w:sz w:val="28"/>
          <w:szCs w:val="28"/>
        </w:rPr>
      </w:pPr>
      <w:r w:rsidRPr="004F58EC">
        <w:rPr>
          <w:rFonts w:ascii="Times New Roman" w:hAnsi="Times New Roman" w:cs="Times New Roman"/>
          <w:sz w:val="28"/>
          <w:szCs w:val="28"/>
        </w:rPr>
        <w:t>Леонтьев, А.А. Основы психолингвистики : уч. для вузов по спец. «Психология»/ А.А. Леонтьев. – 4-е изд., исправленное. – Москва : Смысл : Академия, 2005. – 287 с.</w:t>
      </w:r>
    </w:p>
    <w:p w:rsidR="00CC3F01" w:rsidRPr="004F58EC" w:rsidRDefault="00CC3F01" w:rsidP="004F58EC">
      <w:pPr>
        <w:pStyle w:val="a3"/>
        <w:numPr>
          <w:ilvl w:val="0"/>
          <w:numId w:val="11"/>
        </w:numPr>
        <w:spacing w:line="276" w:lineRule="auto"/>
        <w:jc w:val="both"/>
        <w:rPr>
          <w:rFonts w:ascii="Times New Roman" w:hAnsi="Times New Roman" w:cs="Times New Roman"/>
          <w:sz w:val="28"/>
          <w:szCs w:val="28"/>
        </w:rPr>
      </w:pPr>
      <w:r w:rsidRPr="004F58EC">
        <w:rPr>
          <w:rFonts w:ascii="Times New Roman" w:hAnsi="Times New Roman" w:cs="Times New Roman"/>
          <w:sz w:val="28"/>
          <w:szCs w:val="28"/>
        </w:rPr>
        <w:t xml:space="preserve">Леонтьев, А.А. Психологические единицы порождения речевого высказывания / А.А.Леонтьев. – Изд. 4-е, стереотипное. – Москва : </w:t>
      </w:r>
      <w:r w:rsidRPr="004F58EC">
        <w:rPr>
          <w:rFonts w:ascii="Times New Roman" w:hAnsi="Times New Roman" w:cs="Times New Roman"/>
          <w:sz w:val="28"/>
          <w:szCs w:val="28"/>
          <w:lang w:val="en-US"/>
        </w:rPr>
        <w:t>URSS</w:t>
      </w:r>
      <w:r w:rsidRPr="004F58EC">
        <w:rPr>
          <w:rFonts w:ascii="Times New Roman" w:hAnsi="Times New Roman" w:cs="Times New Roman"/>
          <w:sz w:val="28"/>
          <w:szCs w:val="28"/>
        </w:rPr>
        <w:t xml:space="preserve"> : КомКнига, 2007. -306 с.</w:t>
      </w:r>
    </w:p>
    <w:p w:rsidR="00CC3F01" w:rsidRPr="004F58EC" w:rsidRDefault="00CC3F01" w:rsidP="004F58EC">
      <w:pPr>
        <w:pStyle w:val="a3"/>
        <w:numPr>
          <w:ilvl w:val="0"/>
          <w:numId w:val="11"/>
        </w:numPr>
        <w:spacing w:line="276" w:lineRule="auto"/>
        <w:jc w:val="both"/>
        <w:rPr>
          <w:rFonts w:ascii="Times New Roman" w:hAnsi="Times New Roman" w:cs="Times New Roman"/>
          <w:sz w:val="28"/>
          <w:szCs w:val="28"/>
        </w:rPr>
      </w:pPr>
      <w:r w:rsidRPr="004F58EC">
        <w:rPr>
          <w:rFonts w:ascii="Times New Roman" w:hAnsi="Times New Roman" w:cs="Times New Roman"/>
          <w:sz w:val="28"/>
          <w:szCs w:val="28"/>
        </w:rPr>
        <w:t>Лурия, А.Р., Юдович Ф.Я. Речь и развитие психических процессов у ребенка. - М.: Изд-во Акад. пед-х наук РСФСР, 1956. - 96с.</w:t>
      </w:r>
    </w:p>
    <w:p w:rsidR="00CC3F01" w:rsidRPr="004F58EC" w:rsidRDefault="00CC3F01" w:rsidP="004F58EC">
      <w:pPr>
        <w:pStyle w:val="a3"/>
        <w:numPr>
          <w:ilvl w:val="0"/>
          <w:numId w:val="11"/>
        </w:numPr>
        <w:spacing w:line="276" w:lineRule="auto"/>
        <w:jc w:val="both"/>
        <w:rPr>
          <w:rFonts w:ascii="Times New Roman" w:hAnsi="Times New Roman" w:cs="Times New Roman"/>
          <w:sz w:val="28"/>
          <w:szCs w:val="28"/>
        </w:rPr>
      </w:pPr>
      <w:r w:rsidRPr="004F58EC">
        <w:rPr>
          <w:rFonts w:ascii="Times New Roman" w:hAnsi="Times New Roman" w:cs="Times New Roman"/>
          <w:sz w:val="28"/>
          <w:szCs w:val="28"/>
        </w:rPr>
        <w:t>Мельникова, И.И. Развитие речи. Дети 7-10 лет. - Ярославль: "Академия развития", 2002. - 144 с.</w:t>
      </w:r>
    </w:p>
    <w:p w:rsidR="00CC3F01" w:rsidRPr="004F58EC" w:rsidRDefault="00CC3F01" w:rsidP="004F58EC">
      <w:pPr>
        <w:pStyle w:val="a3"/>
        <w:numPr>
          <w:ilvl w:val="0"/>
          <w:numId w:val="11"/>
        </w:numPr>
        <w:spacing w:line="276" w:lineRule="auto"/>
        <w:jc w:val="both"/>
        <w:rPr>
          <w:rFonts w:ascii="Times New Roman" w:hAnsi="Times New Roman" w:cs="Times New Roman"/>
          <w:sz w:val="28"/>
          <w:szCs w:val="28"/>
        </w:rPr>
      </w:pPr>
      <w:r w:rsidRPr="004F58EC">
        <w:rPr>
          <w:rFonts w:ascii="Times New Roman" w:hAnsi="Times New Roman" w:cs="Times New Roman"/>
          <w:sz w:val="28"/>
          <w:szCs w:val="28"/>
        </w:rPr>
        <w:t>Преодоление общего недоразвития речи дошкольников. Учебно-методическое пособие / Под общ. ред. Т. В. Волосовец. - М.: Институт общегуманитарных исследований, В. Секачев, 2002. - 256с.</w:t>
      </w:r>
    </w:p>
    <w:p w:rsidR="00CC3F01" w:rsidRPr="004F58EC" w:rsidRDefault="00CC3F01" w:rsidP="004F58EC">
      <w:pPr>
        <w:pStyle w:val="a3"/>
        <w:numPr>
          <w:ilvl w:val="0"/>
          <w:numId w:val="11"/>
        </w:numPr>
        <w:spacing w:line="276" w:lineRule="auto"/>
        <w:jc w:val="both"/>
        <w:rPr>
          <w:rFonts w:ascii="Times New Roman" w:hAnsi="Times New Roman" w:cs="Times New Roman"/>
          <w:sz w:val="28"/>
          <w:szCs w:val="28"/>
        </w:rPr>
      </w:pPr>
      <w:r w:rsidRPr="004F58EC">
        <w:rPr>
          <w:rFonts w:ascii="Times New Roman" w:hAnsi="Times New Roman" w:cs="Times New Roman"/>
          <w:sz w:val="28"/>
          <w:szCs w:val="28"/>
        </w:rPr>
        <w:lastRenderedPageBreak/>
        <w:t>Развитие речи детей дошкольного возраста: Пособие для воспитателя дет. сада. / Под ред. Ф. А. Сохина. - 2-е изд., испр. - М.: Просвещение, 1979. - 223 с.</w:t>
      </w:r>
    </w:p>
    <w:p w:rsidR="00CC3F01" w:rsidRPr="004F58EC" w:rsidRDefault="00CC3F01" w:rsidP="004F58EC">
      <w:pPr>
        <w:pStyle w:val="a3"/>
        <w:numPr>
          <w:ilvl w:val="0"/>
          <w:numId w:val="11"/>
        </w:numPr>
        <w:spacing w:line="276" w:lineRule="auto"/>
        <w:jc w:val="both"/>
        <w:rPr>
          <w:rFonts w:ascii="Times New Roman" w:hAnsi="Times New Roman" w:cs="Times New Roman"/>
          <w:sz w:val="28"/>
          <w:szCs w:val="28"/>
        </w:rPr>
      </w:pPr>
      <w:r w:rsidRPr="004F58EC">
        <w:rPr>
          <w:rFonts w:ascii="Times New Roman" w:hAnsi="Times New Roman" w:cs="Times New Roman"/>
          <w:sz w:val="28"/>
          <w:szCs w:val="28"/>
        </w:rPr>
        <w:t>Слобин, Д Психолингвистика / Д. Слобин, Дж. Грин ; Пер. с англ. Е.И.Негневицкой ; Под общ. ред. и с предисл. А.А.Леонтьева. – М.: «Прогресс», 1976. – 350 с.</w:t>
      </w:r>
    </w:p>
    <w:p w:rsidR="00CC3F01" w:rsidRPr="004F58EC" w:rsidRDefault="00CC3F01" w:rsidP="004F58EC">
      <w:pPr>
        <w:pStyle w:val="a3"/>
        <w:numPr>
          <w:ilvl w:val="0"/>
          <w:numId w:val="11"/>
        </w:numPr>
        <w:spacing w:line="276" w:lineRule="auto"/>
        <w:jc w:val="both"/>
        <w:rPr>
          <w:rFonts w:ascii="Times New Roman" w:hAnsi="Times New Roman" w:cs="Times New Roman"/>
          <w:sz w:val="28"/>
          <w:szCs w:val="28"/>
        </w:rPr>
      </w:pPr>
      <w:r w:rsidRPr="004F58EC">
        <w:rPr>
          <w:rFonts w:ascii="Times New Roman" w:hAnsi="Times New Roman" w:cs="Times New Roman"/>
          <w:sz w:val="28"/>
          <w:szCs w:val="28"/>
        </w:rPr>
        <w:t>Сохин, Ф. А. Развитие речи детей дошкольного возраста: Пособие для воспитателя детского сада. - М.: "Просвещение", 1976. - 224 с.</w:t>
      </w:r>
    </w:p>
    <w:p w:rsidR="00CC3F01" w:rsidRPr="004F58EC" w:rsidRDefault="00CC3F01" w:rsidP="004F58EC">
      <w:pPr>
        <w:pStyle w:val="a3"/>
        <w:numPr>
          <w:ilvl w:val="0"/>
          <w:numId w:val="11"/>
        </w:numPr>
        <w:spacing w:line="276" w:lineRule="auto"/>
        <w:jc w:val="both"/>
        <w:rPr>
          <w:rFonts w:ascii="Times New Roman" w:hAnsi="Times New Roman" w:cs="Times New Roman"/>
          <w:sz w:val="28"/>
          <w:szCs w:val="28"/>
        </w:rPr>
      </w:pPr>
      <w:r w:rsidRPr="004F58EC">
        <w:rPr>
          <w:rFonts w:ascii="Times New Roman" w:hAnsi="Times New Roman" w:cs="Times New Roman"/>
          <w:sz w:val="28"/>
          <w:szCs w:val="28"/>
        </w:rPr>
        <w:t>Спирова, Л.Ф. , Ястребова, А.В. Учителя о детях с нарушением речи. – М., 1976.</w:t>
      </w:r>
    </w:p>
    <w:p w:rsidR="00CC3F01" w:rsidRPr="004F58EC" w:rsidRDefault="00CC3F01" w:rsidP="004F58EC">
      <w:pPr>
        <w:pStyle w:val="a3"/>
        <w:numPr>
          <w:ilvl w:val="0"/>
          <w:numId w:val="11"/>
        </w:numPr>
        <w:spacing w:line="276" w:lineRule="auto"/>
        <w:jc w:val="both"/>
        <w:rPr>
          <w:rFonts w:ascii="Times New Roman" w:hAnsi="Times New Roman" w:cs="Times New Roman"/>
          <w:sz w:val="28"/>
          <w:szCs w:val="28"/>
        </w:rPr>
      </w:pPr>
      <w:r w:rsidRPr="004F58EC">
        <w:rPr>
          <w:rFonts w:ascii="Times New Roman" w:hAnsi="Times New Roman" w:cs="Times New Roman"/>
          <w:sz w:val="28"/>
          <w:szCs w:val="28"/>
        </w:rPr>
        <w:t xml:space="preserve">Текучев, А.В. Методика русского языка в средней школе / </w:t>
      </w:r>
      <w:r w:rsidRPr="004F58EC">
        <w:rPr>
          <w:rFonts w:ascii="Times New Roman" w:hAnsi="Times New Roman" w:cs="Times New Roman"/>
          <w:sz w:val="28"/>
          <w:szCs w:val="28"/>
        </w:rPr>
        <w:br/>
        <w:t>А.В.Текучев. – М., 1980.</w:t>
      </w:r>
    </w:p>
    <w:p w:rsidR="00CC3F01" w:rsidRPr="004F58EC" w:rsidRDefault="00CC3F01" w:rsidP="004F58EC">
      <w:pPr>
        <w:pStyle w:val="a3"/>
        <w:numPr>
          <w:ilvl w:val="0"/>
          <w:numId w:val="11"/>
        </w:numPr>
        <w:spacing w:line="276" w:lineRule="auto"/>
        <w:jc w:val="both"/>
        <w:rPr>
          <w:rFonts w:ascii="Times New Roman" w:hAnsi="Times New Roman" w:cs="Times New Roman"/>
          <w:sz w:val="28"/>
          <w:szCs w:val="28"/>
        </w:rPr>
      </w:pPr>
      <w:r w:rsidRPr="004F58EC">
        <w:rPr>
          <w:rFonts w:ascii="Times New Roman" w:hAnsi="Times New Roman" w:cs="Times New Roman"/>
          <w:sz w:val="28"/>
          <w:szCs w:val="28"/>
        </w:rPr>
        <w:t>Тихеева, Е. И. Развитие речи детей (раннего и дошкольного возраста): Пособие для воспитателей дет. сада / Под ред. Ф. А. Сохина. - 5-е изд. - М.: Просвещение, 1981. - 159 с.</w:t>
      </w:r>
    </w:p>
    <w:p w:rsidR="00CC3F01" w:rsidRPr="004F58EC" w:rsidRDefault="00CC3F01" w:rsidP="004F58EC">
      <w:pPr>
        <w:pStyle w:val="a3"/>
        <w:numPr>
          <w:ilvl w:val="0"/>
          <w:numId w:val="11"/>
        </w:numPr>
        <w:spacing w:line="276" w:lineRule="auto"/>
        <w:jc w:val="both"/>
        <w:rPr>
          <w:rFonts w:ascii="Times New Roman" w:hAnsi="Times New Roman" w:cs="Times New Roman"/>
          <w:sz w:val="28"/>
          <w:szCs w:val="28"/>
        </w:rPr>
      </w:pPr>
      <w:r w:rsidRPr="004F58EC">
        <w:rPr>
          <w:rFonts w:ascii="Times New Roman" w:hAnsi="Times New Roman" w:cs="Times New Roman"/>
          <w:sz w:val="28"/>
          <w:szCs w:val="28"/>
        </w:rPr>
        <w:t>Филичева, Т.Б. Особенности формирования речи детей дошкольного возраста / Моск. гос. открытый пед. ун-т. – М., 2000. – 145 с.</w:t>
      </w:r>
    </w:p>
    <w:p w:rsidR="00CC3F01" w:rsidRPr="004F58EC" w:rsidRDefault="00CC3F01" w:rsidP="004F58EC">
      <w:pPr>
        <w:pStyle w:val="a3"/>
        <w:numPr>
          <w:ilvl w:val="0"/>
          <w:numId w:val="11"/>
        </w:numPr>
        <w:spacing w:line="276" w:lineRule="auto"/>
        <w:jc w:val="both"/>
        <w:rPr>
          <w:rFonts w:ascii="Times New Roman" w:hAnsi="Times New Roman" w:cs="Times New Roman"/>
          <w:sz w:val="28"/>
          <w:szCs w:val="28"/>
        </w:rPr>
      </w:pPr>
      <w:r w:rsidRPr="004F58EC">
        <w:rPr>
          <w:rFonts w:ascii="Times New Roman" w:hAnsi="Times New Roman" w:cs="Times New Roman"/>
          <w:sz w:val="28"/>
          <w:szCs w:val="28"/>
        </w:rPr>
        <w:t>Филичева, Т.Б. Подготовка к школе детей с общим недоразвитием речи в условиях специального детского сада / Моск.гос.заоч.пед.ин-т. – М., 1991. – 187 с.</w:t>
      </w:r>
    </w:p>
    <w:p w:rsidR="00CC3F01" w:rsidRPr="004F58EC" w:rsidRDefault="00CC3F01" w:rsidP="004F58EC">
      <w:pPr>
        <w:pStyle w:val="a3"/>
        <w:numPr>
          <w:ilvl w:val="0"/>
          <w:numId w:val="11"/>
        </w:numPr>
        <w:spacing w:line="276" w:lineRule="auto"/>
        <w:jc w:val="both"/>
        <w:rPr>
          <w:rFonts w:ascii="Times New Roman" w:hAnsi="Times New Roman" w:cs="Times New Roman"/>
          <w:sz w:val="28"/>
          <w:szCs w:val="28"/>
        </w:rPr>
      </w:pPr>
      <w:r w:rsidRPr="004F58EC">
        <w:rPr>
          <w:rFonts w:ascii="Times New Roman" w:hAnsi="Times New Roman" w:cs="Times New Roman"/>
          <w:sz w:val="28"/>
          <w:szCs w:val="28"/>
        </w:rPr>
        <w:t>Филичева, Т.Б. Устранение общего недоразвития речи у детей дошкольного возраста / Т.Б.Филичева, Г.В. Чиркина. – 2-е изд. – Москва : Айрис-пресс : Айрис-дидактика, 2004. – 209 с.</w:t>
      </w:r>
    </w:p>
    <w:p w:rsidR="00CC3F01" w:rsidRPr="004F58EC" w:rsidRDefault="00CC3F01" w:rsidP="004F58EC">
      <w:pPr>
        <w:pStyle w:val="a3"/>
        <w:numPr>
          <w:ilvl w:val="0"/>
          <w:numId w:val="11"/>
        </w:numPr>
        <w:spacing w:line="276" w:lineRule="auto"/>
        <w:jc w:val="both"/>
        <w:rPr>
          <w:rFonts w:ascii="Times New Roman" w:hAnsi="Times New Roman" w:cs="Times New Roman"/>
          <w:sz w:val="28"/>
          <w:szCs w:val="28"/>
        </w:rPr>
      </w:pPr>
      <w:r w:rsidRPr="004F58EC">
        <w:rPr>
          <w:rFonts w:ascii="Times New Roman" w:hAnsi="Times New Roman" w:cs="Times New Roman"/>
          <w:sz w:val="28"/>
          <w:szCs w:val="28"/>
        </w:rPr>
        <w:t>Характеристика связной речи старших дошкольников и первоклассников / АПН СССР, НИИ содерж. и методов обучения. – М.: НИИСИМО, 1980. – 88 с.</w:t>
      </w:r>
    </w:p>
    <w:p w:rsidR="00CC3F01" w:rsidRPr="004F58EC" w:rsidRDefault="00CC3F01" w:rsidP="004F58EC">
      <w:pPr>
        <w:pStyle w:val="a3"/>
        <w:numPr>
          <w:ilvl w:val="0"/>
          <w:numId w:val="11"/>
        </w:numPr>
        <w:spacing w:line="276" w:lineRule="auto"/>
        <w:jc w:val="both"/>
        <w:rPr>
          <w:rFonts w:ascii="Times New Roman" w:hAnsi="Times New Roman" w:cs="Times New Roman"/>
          <w:sz w:val="28"/>
          <w:szCs w:val="28"/>
        </w:rPr>
      </w:pPr>
      <w:r w:rsidRPr="004F58EC">
        <w:rPr>
          <w:rFonts w:ascii="Times New Roman" w:hAnsi="Times New Roman" w:cs="Times New Roman"/>
          <w:sz w:val="28"/>
          <w:szCs w:val="28"/>
        </w:rPr>
        <w:t>Эльконин, Д.Б. Развитие речи в дошкольном возрасте. – М., 1958.</w:t>
      </w:r>
    </w:p>
    <w:p w:rsidR="00CC3F01" w:rsidRPr="004F58EC" w:rsidRDefault="00CC3F01" w:rsidP="004F58EC">
      <w:pPr>
        <w:pStyle w:val="a3"/>
        <w:numPr>
          <w:ilvl w:val="0"/>
          <w:numId w:val="11"/>
        </w:numPr>
        <w:spacing w:line="276" w:lineRule="auto"/>
        <w:jc w:val="both"/>
        <w:rPr>
          <w:rFonts w:ascii="Times New Roman" w:hAnsi="Times New Roman" w:cs="Times New Roman"/>
          <w:sz w:val="28"/>
          <w:szCs w:val="28"/>
        </w:rPr>
      </w:pPr>
      <w:r w:rsidRPr="004F58EC">
        <w:rPr>
          <w:rFonts w:ascii="Times New Roman" w:hAnsi="Times New Roman" w:cs="Times New Roman"/>
          <w:sz w:val="28"/>
          <w:szCs w:val="28"/>
        </w:rPr>
        <w:t>Эльконин, Д.Б. Психическое развитие в детских возрастах. - 2-е изд. - М.: ИПП; Воронеж: НПО МОДЭК, 1997. - 416с.</w:t>
      </w:r>
    </w:p>
    <w:p w:rsidR="00CC3F01" w:rsidRPr="00EC5BEC" w:rsidRDefault="00B40B64" w:rsidP="00EC5BEC">
      <w:pPr>
        <w:spacing w:after="200" w:line="276" w:lineRule="auto"/>
        <w:jc w:val="right"/>
        <w:rPr>
          <w:b/>
        </w:rPr>
      </w:pPr>
      <w:r w:rsidRPr="004F58EC">
        <w:br w:type="page"/>
      </w:r>
      <w:r w:rsidR="00EC5BEC" w:rsidRPr="00EC5BEC">
        <w:rPr>
          <w:b/>
        </w:rPr>
        <w:lastRenderedPageBreak/>
        <w:t>ПРИЛОЖЕНИЕ А</w:t>
      </w:r>
    </w:p>
    <w:p w:rsidR="00B40B64" w:rsidRPr="004F58EC" w:rsidRDefault="00B40B64" w:rsidP="004F58EC">
      <w:pPr>
        <w:pStyle w:val="a3"/>
        <w:spacing w:line="276" w:lineRule="auto"/>
        <w:ind w:firstLine="567"/>
        <w:jc w:val="both"/>
        <w:rPr>
          <w:rFonts w:ascii="Times New Roman" w:hAnsi="Times New Roman" w:cs="Times New Roman"/>
          <w:b/>
          <w:sz w:val="28"/>
          <w:szCs w:val="28"/>
        </w:rPr>
      </w:pPr>
      <w:r w:rsidRPr="004F58EC">
        <w:rPr>
          <w:rFonts w:ascii="Times New Roman" w:hAnsi="Times New Roman" w:cs="Times New Roman"/>
          <w:b/>
          <w:sz w:val="28"/>
          <w:szCs w:val="28"/>
        </w:rPr>
        <w:t>Таблица 1 - Список детей с общим недоразвитием речи</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7"/>
        <w:gridCol w:w="7054"/>
      </w:tblGrid>
      <w:tr w:rsidR="00B40B64" w:rsidRPr="004F58EC" w:rsidTr="00B06EB0">
        <w:trPr>
          <w:trHeight w:val="405"/>
        </w:trPr>
        <w:tc>
          <w:tcPr>
            <w:tcW w:w="1315" w:type="pct"/>
            <w:vAlign w:val="center"/>
          </w:tcPr>
          <w:p w:rsidR="00B40B64" w:rsidRPr="004F58EC" w:rsidRDefault="00B40B64" w:rsidP="004F58EC">
            <w:pPr>
              <w:pStyle w:val="a3"/>
              <w:spacing w:line="276" w:lineRule="auto"/>
              <w:jc w:val="center"/>
              <w:rPr>
                <w:rFonts w:ascii="Times New Roman" w:hAnsi="Times New Roman" w:cs="Times New Roman"/>
                <w:sz w:val="28"/>
                <w:szCs w:val="28"/>
              </w:rPr>
            </w:pPr>
            <w:r w:rsidRPr="004F58EC">
              <w:rPr>
                <w:rFonts w:ascii="Times New Roman" w:hAnsi="Times New Roman" w:cs="Times New Roman"/>
                <w:sz w:val="28"/>
                <w:szCs w:val="28"/>
              </w:rPr>
              <w:t>Дети</w:t>
            </w:r>
          </w:p>
        </w:tc>
        <w:tc>
          <w:tcPr>
            <w:tcW w:w="3685" w:type="pct"/>
            <w:vAlign w:val="center"/>
          </w:tcPr>
          <w:p w:rsidR="00B40B64" w:rsidRPr="004F58EC" w:rsidRDefault="00B40B64" w:rsidP="004F58EC">
            <w:pPr>
              <w:pStyle w:val="a3"/>
              <w:spacing w:line="276" w:lineRule="auto"/>
              <w:jc w:val="center"/>
              <w:rPr>
                <w:rFonts w:ascii="Times New Roman" w:hAnsi="Times New Roman" w:cs="Times New Roman"/>
                <w:sz w:val="28"/>
                <w:szCs w:val="28"/>
              </w:rPr>
            </w:pPr>
            <w:r w:rsidRPr="004F58EC">
              <w:rPr>
                <w:rFonts w:ascii="Times New Roman" w:hAnsi="Times New Roman" w:cs="Times New Roman"/>
                <w:sz w:val="28"/>
                <w:szCs w:val="28"/>
              </w:rPr>
              <w:t>Диагноз</w:t>
            </w:r>
          </w:p>
        </w:tc>
      </w:tr>
      <w:tr w:rsidR="00B40B64" w:rsidRPr="004F58EC" w:rsidTr="00B06EB0">
        <w:tc>
          <w:tcPr>
            <w:tcW w:w="1315" w:type="pct"/>
            <w:vAlign w:val="center"/>
          </w:tcPr>
          <w:p w:rsidR="00B40B64" w:rsidRPr="004F58EC" w:rsidRDefault="00B40B64" w:rsidP="004F58EC">
            <w:pPr>
              <w:pStyle w:val="a3"/>
              <w:spacing w:line="276" w:lineRule="auto"/>
              <w:jc w:val="center"/>
              <w:rPr>
                <w:rFonts w:ascii="Times New Roman" w:hAnsi="Times New Roman" w:cs="Times New Roman"/>
                <w:sz w:val="28"/>
                <w:szCs w:val="28"/>
              </w:rPr>
            </w:pPr>
            <w:r w:rsidRPr="004F58EC">
              <w:rPr>
                <w:rFonts w:ascii="Times New Roman" w:hAnsi="Times New Roman" w:cs="Times New Roman"/>
                <w:sz w:val="28"/>
                <w:szCs w:val="28"/>
              </w:rPr>
              <w:t>Андрей Ф.</w:t>
            </w:r>
          </w:p>
        </w:tc>
        <w:tc>
          <w:tcPr>
            <w:tcW w:w="3685" w:type="pct"/>
            <w:vAlign w:val="center"/>
          </w:tcPr>
          <w:p w:rsidR="00B40B64" w:rsidRPr="004F58EC" w:rsidRDefault="00B40B64" w:rsidP="004F58EC">
            <w:pPr>
              <w:pStyle w:val="a3"/>
              <w:spacing w:line="276" w:lineRule="auto"/>
              <w:jc w:val="center"/>
              <w:rPr>
                <w:rFonts w:ascii="Times New Roman" w:hAnsi="Times New Roman" w:cs="Times New Roman"/>
                <w:sz w:val="28"/>
                <w:szCs w:val="28"/>
              </w:rPr>
            </w:pPr>
            <w:r w:rsidRPr="004F58EC">
              <w:rPr>
                <w:rFonts w:ascii="Times New Roman" w:hAnsi="Times New Roman" w:cs="Times New Roman"/>
                <w:sz w:val="28"/>
                <w:szCs w:val="28"/>
              </w:rPr>
              <w:t>Общее недоразвитие речи III ур, осложненное дизартрией</w:t>
            </w:r>
          </w:p>
        </w:tc>
      </w:tr>
      <w:tr w:rsidR="00B40B64" w:rsidRPr="004F58EC" w:rsidTr="00B06EB0">
        <w:trPr>
          <w:trHeight w:val="355"/>
        </w:trPr>
        <w:tc>
          <w:tcPr>
            <w:tcW w:w="1315" w:type="pct"/>
            <w:vAlign w:val="center"/>
          </w:tcPr>
          <w:p w:rsidR="00B40B64" w:rsidRPr="004F58EC" w:rsidRDefault="00B40B64" w:rsidP="004F58EC">
            <w:pPr>
              <w:pStyle w:val="a3"/>
              <w:spacing w:line="276" w:lineRule="auto"/>
              <w:jc w:val="center"/>
              <w:rPr>
                <w:rFonts w:ascii="Times New Roman" w:hAnsi="Times New Roman" w:cs="Times New Roman"/>
                <w:sz w:val="28"/>
                <w:szCs w:val="28"/>
              </w:rPr>
            </w:pPr>
            <w:r w:rsidRPr="004F58EC">
              <w:rPr>
                <w:rFonts w:ascii="Times New Roman" w:hAnsi="Times New Roman" w:cs="Times New Roman"/>
                <w:sz w:val="28"/>
                <w:szCs w:val="28"/>
              </w:rPr>
              <w:t>Борис Д.</w:t>
            </w:r>
          </w:p>
        </w:tc>
        <w:tc>
          <w:tcPr>
            <w:tcW w:w="3685" w:type="pct"/>
            <w:vAlign w:val="center"/>
          </w:tcPr>
          <w:p w:rsidR="00B40B64" w:rsidRPr="004F58EC" w:rsidRDefault="00B40B64" w:rsidP="004F58EC">
            <w:pPr>
              <w:pStyle w:val="a3"/>
              <w:spacing w:line="276" w:lineRule="auto"/>
              <w:jc w:val="center"/>
              <w:rPr>
                <w:rFonts w:ascii="Times New Roman" w:hAnsi="Times New Roman" w:cs="Times New Roman"/>
                <w:sz w:val="28"/>
                <w:szCs w:val="28"/>
              </w:rPr>
            </w:pPr>
            <w:r w:rsidRPr="004F58EC">
              <w:rPr>
                <w:rFonts w:ascii="Times New Roman" w:hAnsi="Times New Roman" w:cs="Times New Roman"/>
                <w:sz w:val="28"/>
                <w:szCs w:val="28"/>
              </w:rPr>
              <w:t>Общее недоразвитие речи III ур</w:t>
            </w:r>
          </w:p>
        </w:tc>
      </w:tr>
      <w:tr w:rsidR="00B40B64" w:rsidRPr="004F58EC" w:rsidTr="00B06EB0">
        <w:tc>
          <w:tcPr>
            <w:tcW w:w="1315" w:type="pct"/>
            <w:tcBorders>
              <w:bottom w:val="single" w:sz="4" w:space="0" w:color="000000"/>
            </w:tcBorders>
            <w:vAlign w:val="center"/>
          </w:tcPr>
          <w:p w:rsidR="00B40B64" w:rsidRPr="004F58EC" w:rsidRDefault="00B40B64" w:rsidP="004F58EC">
            <w:pPr>
              <w:pStyle w:val="a3"/>
              <w:spacing w:line="276" w:lineRule="auto"/>
              <w:jc w:val="center"/>
              <w:rPr>
                <w:rFonts w:ascii="Times New Roman" w:hAnsi="Times New Roman" w:cs="Times New Roman"/>
                <w:sz w:val="28"/>
                <w:szCs w:val="28"/>
              </w:rPr>
            </w:pPr>
            <w:r w:rsidRPr="004F58EC">
              <w:rPr>
                <w:rFonts w:ascii="Times New Roman" w:hAnsi="Times New Roman" w:cs="Times New Roman"/>
                <w:sz w:val="28"/>
                <w:szCs w:val="28"/>
              </w:rPr>
              <w:t>Ваня Н.</w:t>
            </w:r>
          </w:p>
        </w:tc>
        <w:tc>
          <w:tcPr>
            <w:tcW w:w="3685" w:type="pct"/>
            <w:vAlign w:val="center"/>
          </w:tcPr>
          <w:p w:rsidR="00B40B64" w:rsidRPr="004F58EC" w:rsidRDefault="00B40B64" w:rsidP="004F58EC">
            <w:pPr>
              <w:pStyle w:val="a3"/>
              <w:spacing w:line="276" w:lineRule="auto"/>
              <w:jc w:val="center"/>
              <w:rPr>
                <w:rFonts w:ascii="Times New Roman" w:hAnsi="Times New Roman" w:cs="Times New Roman"/>
                <w:sz w:val="28"/>
                <w:szCs w:val="28"/>
              </w:rPr>
            </w:pPr>
            <w:r w:rsidRPr="004F58EC">
              <w:rPr>
                <w:rFonts w:ascii="Times New Roman" w:hAnsi="Times New Roman" w:cs="Times New Roman"/>
                <w:sz w:val="28"/>
                <w:szCs w:val="28"/>
              </w:rPr>
              <w:t>Общее недоразвитие речи III ур</w:t>
            </w:r>
          </w:p>
        </w:tc>
      </w:tr>
      <w:tr w:rsidR="00B40B64" w:rsidRPr="004F58EC" w:rsidTr="00B06EB0">
        <w:tc>
          <w:tcPr>
            <w:tcW w:w="1315" w:type="pct"/>
            <w:tcBorders>
              <w:bottom w:val="single" w:sz="4" w:space="0" w:color="auto"/>
            </w:tcBorders>
            <w:vAlign w:val="center"/>
          </w:tcPr>
          <w:p w:rsidR="00B40B64" w:rsidRPr="004F58EC" w:rsidRDefault="00B40B64" w:rsidP="004F58EC">
            <w:pPr>
              <w:pStyle w:val="a3"/>
              <w:spacing w:line="276" w:lineRule="auto"/>
              <w:jc w:val="center"/>
              <w:rPr>
                <w:rFonts w:ascii="Times New Roman" w:hAnsi="Times New Roman" w:cs="Times New Roman"/>
                <w:sz w:val="28"/>
                <w:szCs w:val="28"/>
              </w:rPr>
            </w:pPr>
            <w:r w:rsidRPr="004F58EC">
              <w:rPr>
                <w:rFonts w:ascii="Times New Roman" w:hAnsi="Times New Roman" w:cs="Times New Roman"/>
                <w:sz w:val="28"/>
                <w:szCs w:val="28"/>
              </w:rPr>
              <w:t>Вероника М.</w:t>
            </w:r>
          </w:p>
        </w:tc>
        <w:tc>
          <w:tcPr>
            <w:tcW w:w="3685" w:type="pct"/>
            <w:vAlign w:val="center"/>
          </w:tcPr>
          <w:p w:rsidR="00B40B64" w:rsidRPr="004F58EC" w:rsidRDefault="00B40B64" w:rsidP="004F58EC">
            <w:pPr>
              <w:pStyle w:val="a3"/>
              <w:spacing w:line="276" w:lineRule="auto"/>
              <w:jc w:val="center"/>
              <w:rPr>
                <w:rFonts w:ascii="Times New Roman" w:hAnsi="Times New Roman" w:cs="Times New Roman"/>
                <w:sz w:val="28"/>
                <w:szCs w:val="28"/>
              </w:rPr>
            </w:pPr>
            <w:r w:rsidRPr="004F58EC">
              <w:rPr>
                <w:rFonts w:ascii="Times New Roman" w:hAnsi="Times New Roman" w:cs="Times New Roman"/>
                <w:sz w:val="28"/>
                <w:szCs w:val="28"/>
              </w:rPr>
              <w:t>Общее недоразвитие речи III ур</w:t>
            </w:r>
          </w:p>
        </w:tc>
      </w:tr>
      <w:tr w:rsidR="00B40B64" w:rsidRPr="004F58EC" w:rsidTr="00B06EB0">
        <w:tc>
          <w:tcPr>
            <w:tcW w:w="1315" w:type="pct"/>
            <w:tcBorders>
              <w:top w:val="single" w:sz="4" w:space="0" w:color="auto"/>
              <w:bottom w:val="single" w:sz="4" w:space="0" w:color="auto"/>
            </w:tcBorders>
            <w:vAlign w:val="center"/>
          </w:tcPr>
          <w:p w:rsidR="00B40B64" w:rsidRPr="004F58EC" w:rsidRDefault="00B40B64" w:rsidP="004F58EC">
            <w:pPr>
              <w:pStyle w:val="a3"/>
              <w:spacing w:line="276" w:lineRule="auto"/>
              <w:jc w:val="center"/>
              <w:rPr>
                <w:rFonts w:ascii="Times New Roman" w:hAnsi="Times New Roman" w:cs="Times New Roman"/>
                <w:sz w:val="28"/>
                <w:szCs w:val="28"/>
              </w:rPr>
            </w:pPr>
            <w:r w:rsidRPr="004F58EC">
              <w:rPr>
                <w:rFonts w:ascii="Times New Roman" w:hAnsi="Times New Roman" w:cs="Times New Roman"/>
                <w:sz w:val="28"/>
                <w:szCs w:val="28"/>
              </w:rPr>
              <w:t>Вика Л.</w:t>
            </w:r>
          </w:p>
        </w:tc>
        <w:tc>
          <w:tcPr>
            <w:tcW w:w="3685" w:type="pct"/>
            <w:vAlign w:val="center"/>
          </w:tcPr>
          <w:p w:rsidR="00B40B64" w:rsidRPr="004F58EC" w:rsidRDefault="00B40B64" w:rsidP="004F58EC">
            <w:pPr>
              <w:pStyle w:val="a3"/>
              <w:spacing w:line="276" w:lineRule="auto"/>
              <w:jc w:val="center"/>
              <w:rPr>
                <w:rFonts w:ascii="Times New Roman" w:hAnsi="Times New Roman" w:cs="Times New Roman"/>
                <w:sz w:val="28"/>
                <w:szCs w:val="28"/>
              </w:rPr>
            </w:pPr>
            <w:r w:rsidRPr="004F58EC">
              <w:rPr>
                <w:rFonts w:ascii="Times New Roman" w:hAnsi="Times New Roman" w:cs="Times New Roman"/>
                <w:sz w:val="28"/>
                <w:szCs w:val="28"/>
              </w:rPr>
              <w:t>Общее недоразвитие речи III ур</w:t>
            </w:r>
          </w:p>
        </w:tc>
      </w:tr>
      <w:tr w:rsidR="00B40B64" w:rsidRPr="004F58EC" w:rsidTr="00B06EB0">
        <w:tc>
          <w:tcPr>
            <w:tcW w:w="1315" w:type="pct"/>
            <w:tcBorders>
              <w:top w:val="single" w:sz="4" w:space="0" w:color="auto"/>
              <w:bottom w:val="single" w:sz="4" w:space="0" w:color="auto"/>
            </w:tcBorders>
            <w:vAlign w:val="center"/>
          </w:tcPr>
          <w:p w:rsidR="00B40B64" w:rsidRPr="004F58EC" w:rsidRDefault="00B40B64" w:rsidP="004F58EC">
            <w:pPr>
              <w:pStyle w:val="a3"/>
              <w:spacing w:line="276" w:lineRule="auto"/>
              <w:jc w:val="center"/>
              <w:rPr>
                <w:rFonts w:ascii="Times New Roman" w:hAnsi="Times New Roman" w:cs="Times New Roman"/>
                <w:sz w:val="28"/>
                <w:szCs w:val="28"/>
              </w:rPr>
            </w:pPr>
            <w:r w:rsidRPr="004F58EC">
              <w:rPr>
                <w:rFonts w:ascii="Times New Roman" w:hAnsi="Times New Roman" w:cs="Times New Roman"/>
                <w:sz w:val="28"/>
                <w:szCs w:val="28"/>
              </w:rPr>
              <w:t>Влад Е.</w:t>
            </w:r>
          </w:p>
        </w:tc>
        <w:tc>
          <w:tcPr>
            <w:tcW w:w="3685" w:type="pct"/>
            <w:vAlign w:val="center"/>
          </w:tcPr>
          <w:p w:rsidR="00B40B64" w:rsidRPr="004F58EC" w:rsidRDefault="00B40B64" w:rsidP="004F58EC">
            <w:pPr>
              <w:pStyle w:val="a3"/>
              <w:spacing w:line="276" w:lineRule="auto"/>
              <w:jc w:val="center"/>
              <w:rPr>
                <w:rFonts w:ascii="Times New Roman" w:hAnsi="Times New Roman" w:cs="Times New Roman"/>
                <w:sz w:val="28"/>
                <w:szCs w:val="28"/>
              </w:rPr>
            </w:pPr>
            <w:r w:rsidRPr="004F58EC">
              <w:rPr>
                <w:rFonts w:ascii="Times New Roman" w:hAnsi="Times New Roman" w:cs="Times New Roman"/>
                <w:sz w:val="28"/>
                <w:szCs w:val="28"/>
              </w:rPr>
              <w:t>Общее недоразвитие речи III ур</w:t>
            </w:r>
          </w:p>
        </w:tc>
      </w:tr>
      <w:tr w:rsidR="00B40B64" w:rsidRPr="004F58EC" w:rsidTr="00B06EB0">
        <w:tc>
          <w:tcPr>
            <w:tcW w:w="1315" w:type="pct"/>
            <w:tcBorders>
              <w:top w:val="nil"/>
              <w:bottom w:val="single" w:sz="4" w:space="0" w:color="auto"/>
            </w:tcBorders>
            <w:vAlign w:val="center"/>
          </w:tcPr>
          <w:p w:rsidR="00B40B64" w:rsidRPr="004F58EC" w:rsidRDefault="00B40B64" w:rsidP="004F58EC">
            <w:pPr>
              <w:pStyle w:val="a3"/>
              <w:spacing w:line="276" w:lineRule="auto"/>
              <w:jc w:val="center"/>
              <w:rPr>
                <w:rFonts w:ascii="Times New Roman" w:hAnsi="Times New Roman" w:cs="Times New Roman"/>
                <w:sz w:val="28"/>
                <w:szCs w:val="28"/>
              </w:rPr>
            </w:pPr>
            <w:r w:rsidRPr="004F58EC">
              <w:rPr>
                <w:rFonts w:ascii="Times New Roman" w:hAnsi="Times New Roman" w:cs="Times New Roman"/>
                <w:sz w:val="28"/>
                <w:szCs w:val="28"/>
              </w:rPr>
              <w:t>Вова М.</w:t>
            </w:r>
          </w:p>
        </w:tc>
        <w:tc>
          <w:tcPr>
            <w:tcW w:w="3685" w:type="pct"/>
            <w:tcBorders>
              <w:top w:val="nil"/>
            </w:tcBorders>
            <w:vAlign w:val="center"/>
          </w:tcPr>
          <w:p w:rsidR="00B40B64" w:rsidRPr="004F58EC" w:rsidRDefault="00B40B64" w:rsidP="004F58EC">
            <w:pPr>
              <w:pStyle w:val="a3"/>
              <w:spacing w:line="276" w:lineRule="auto"/>
              <w:jc w:val="center"/>
              <w:rPr>
                <w:rFonts w:ascii="Times New Roman" w:hAnsi="Times New Roman" w:cs="Times New Roman"/>
                <w:sz w:val="28"/>
                <w:szCs w:val="28"/>
              </w:rPr>
            </w:pPr>
            <w:r w:rsidRPr="004F58EC">
              <w:rPr>
                <w:rFonts w:ascii="Times New Roman" w:hAnsi="Times New Roman" w:cs="Times New Roman"/>
                <w:sz w:val="28"/>
                <w:szCs w:val="28"/>
              </w:rPr>
              <w:t>Общее недоразвитие речи III ур</w:t>
            </w:r>
          </w:p>
        </w:tc>
      </w:tr>
      <w:tr w:rsidR="00B40B64" w:rsidRPr="004F58EC" w:rsidTr="00B06EB0">
        <w:tc>
          <w:tcPr>
            <w:tcW w:w="1315" w:type="pct"/>
            <w:tcBorders>
              <w:top w:val="single" w:sz="4" w:space="0" w:color="auto"/>
              <w:bottom w:val="single" w:sz="4" w:space="0" w:color="auto"/>
            </w:tcBorders>
            <w:vAlign w:val="center"/>
          </w:tcPr>
          <w:p w:rsidR="00B40B64" w:rsidRPr="004F58EC" w:rsidRDefault="00B40B64" w:rsidP="004F58EC">
            <w:pPr>
              <w:pStyle w:val="a3"/>
              <w:spacing w:line="276" w:lineRule="auto"/>
              <w:jc w:val="center"/>
              <w:rPr>
                <w:rFonts w:ascii="Times New Roman" w:hAnsi="Times New Roman" w:cs="Times New Roman"/>
                <w:sz w:val="28"/>
                <w:szCs w:val="28"/>
              </w:rPr>
            </w:pPr>
            <w:r w:rsidRPr="004F58EC">
              <w:rPr>
                <w:rFonts w:ascii="Times New Roman" w:hAnsi="Times New Roman" w:cs="Times New Roman"/>
                <w:sz w:val="28"/>
                <w:szCs w:val="28"/>
              </w:rPr>
              <w:t>Денис Ч.</w:t>
            </w:r>
          </w:p>
        </w:tc>
        <w:tc>
          <w:tcPr>
            <w:tcW w:w="3685" w:type="pct"/>
            <w:vAlign w:val="center"/>
          </w:tcPr>
          <w:p w:rsidR="00B40B64" w:rsidRPr="004F58EC" w:rsidRDefault="00B40B64" w:rsidP="004F58EC">
            <w:pPr>
              <w:pStyle w:val="a3"/>
              <w:spacing w:line="276" w:lineRule="auto"/>
              <w:jc w:val="center"/>
              <w:rPr>
                <w:rFonts w:ascii="Times New Roman" w:hAnsi="Times New Roman" w:cs="Times New Roman"/>
                <w:sz w:val="28"/>
                <w:szCs w:val="28"/>
              </w:rPr>
            </w:pPr>
            <w:r w:rsidRPr="004F58EC">
              <w:rPr>
                <w:rFonts w:ascii="Times New Roman" w:hAnsi="Times New Roman" w:cs="Times New Roman"/>
                <w:sz w:val="28"/>
                <w:szCs w:val="28"/>
              </w:rPr>
              <w:t>Общее недоразвитие речи III ур</w:t>
            </w:r>
          </w:p>
        </w:tc>
      </w:tr>
      <w:tr w:rsidR="00B40B64" w:rsidRPr="004F58EC" w:rsidTr="00B06EB0">
        <w:tc>
          <w:tcPr>
            <w:tcW w:w="1315" w:type="pct"/>
            <w:tcBorders>
              <w:top w:val="single" w:sz="4" w:space="0" w:color="auto"/>
              <w:bottom w:val="single" w:sz="4" w:space="0" w:color="auto"/>
            </w:tcBorders>
            <w:vAlign w:val="center"/>
          </w:tcPr>
          <w:p w:rsidR="00B40B64" w:rsidRPr="004F58EC" w:rsidRDefault="00B40B64" w:rsidP="004F58EC">
            <w:pPr>
              <w:pStyle w:val="a3"/>
              <w:spacing w:line="276" w:lineRule="auto"/>
              <w:jc w:val="center"/>
              <w:rPr>
                <w:rFonts w:ascii="Times New Roman" w:hAnsi="Times New Roman" w:cs="Times New Roman"/>
                <w:sz w:val="28"/>
                <w:szCs w:val="28"/>
              </w:rPr>
            </w:pPr>
            <w:r w:rsidRPr="004F58EC">
              <w:rPr>
                <w:rFonts w:ascii="Times New Roman" w:hAnsi="Times New Roman" w:cs="Times New Roman"/>
                <w:sz w:val="28"/>
                <w:szCs w:val="28"/>
              </w:rPr>
              <w:t>Джамиля Х.</w:t>
            </w:r>
          </w:p>
        </w:tc>
        <w:tc>
          <w:tcPr>
            <w:tcW w:w="3685" w:type="pct"/>
            <w:vAlign w:val="center"/>
          </w:tcPr>
          <w:p w:rsidR="00B40B64" w:rsidRPr="004F58EC" w:rsidRDefault="00B40B64" w:rsidP="004F58EC">
            <w:pPr>
              <w:pStyle w:val="a3"/>
              <w:spacing w:line="276" w:lineRule="auto"/>
              <w:jc w:val="center"/>
              <w:rPr>
                <w:rFonts w:ascii="Times New Roman" w:hAnsi="Times New Roman" w:cs="Times New Roman"/>
                <w:sz w:val="28"/>
                <w:szCs w:val="28"/>
              </w:rPr>
            </w:pPr>
            <w:r w:rsidRPr="004F58EC">
              <w:rPr>
                <w:rFonts w:ascii="Times New Roman" w:hAnsi="Times New Roman" w:cs="Times New Roman"/>
                <w:sz w:val="28"/>
                <w:szCs w:val="28"/>
              </w:rPr>
              <w:t>Общее недоразвитие речи III ур</w:t>
            </w:r>
          </w:p>
        </w:tc>
      </w:tr>
      <w:tr w:rsidR="00B40B64" w:rsidRPr="004F58EC" w:rsidTr="00B06EB0">
        <w:tc>
          <w:tcPr>
            <w:tcW w:w="1315" w:type="pct"/>
            <w:tcBorders>
              <w:top w:val="single" w:sz="4" w:space="0" w:color="auto"/>
              <w:bottom w:val="single" w:sz="4" w:space="0" w:color="auto"/>
            </w:tcBorders>
            <w:vAlign w:val="center"/>
          </w:tcPr>
          <w:p w:rsidR="00B40B64" w:rsidRPr="004F58EC" w:rsidRDefault="00B40B64" w:rsidP="004F58EC">
            <w:pPr>
              <w:pStyle w:val="a3"/>
              <w:spacing w:line="276" w:lineRule="auto"/>
              <w:jc w:val="center"/>
              <w:rPr>
                <w:rFonts w:ascii="Times New Roman" w:hAnsi="Times New Roman" w:cs="Times New Roman"/>
                <w:sz w:val="28"/>
                <w:szCs w:val="28"/>
              </w:rPr>
            </w:pPr>
            <w:r w:rsidRPr="004F58EC">
              <w:rPr>
                <w:rFonts w:ascii="Times New Roman" w:hAnsi="Times New Roman" w:cs="Times New Roman"/>
                <w:sz w:val="28"/>
                <w:szCs w:val="28"/>
              </w:rPr>
              <w:t>Карина Б.</w:t>
            </w:r>
          </w:p>
        </w:tc>
        <w:tc>
          <w:tcPr>
            <w:tcW w:w="3685" w:type="pct"/>
            <w:vAlign w:val="center"/>
          </w:tcPr>
          <w:p w:rsidR="00B40B64" w:rsidRPr="004F58EC" w:rsidRDefault="00B40B64" w:rsidP="004F58EC">
            <w:pPr>
              <w:pStyle w:val="a3"/>
              <w:spacing w:line="276" w:lineRule="auto"/>
              <w:jc w:val="center"/>
              <w:rPr>
                <w:rFonts w:ascii="Times New Roman" w:hAnsi="Times New Roman" w:cs="Times New Roman"/>
                <w:sz w:val="28"/>
                <w:szCs w:val="28"/>
              </w:rPr>
            </w:pPr>
            <w:r w:rsidRPr="004F58EC">
              <w:rPr>
                <w:rFonts w:ascii="Times New Roman" w:hAnsi="Times New Roman" w:cs="Times New Roman"/>
                <w:sz w:val="28"/>
                <w:szCs w:val="28"/>
              </w:rPr>
              <w:t>Общее недоразвитие речи III ур</w:t>
            </w:r>
          </w:p>
        </w:tc>
      </w:tr>
      <w:tr w:rsidR="00B40B64" w:rsidRPr="004F58EC" w:rsidTr="00B06EB0">
        <w:tc>
          <w:tcPr>
            <w:tcW w:w="1315" w:type="pct"/>
            <w:tcBorders>
              <w:top w:val="single" w:sz="4" w:space="0" w:color="auto"/>
              <w:bottom w:val="single" w:sz="4" w:space="0" w:color="auto"/>
            </w:tcBorders>
            <w:vAlign w:val="center"/>
          </w:tcPr>
          <w:p w:rsidR="00B40B64" w:rsidRPr="004F58EC" w:rsidRDefault="00B40B64" w:rsidP="004F58EC">
            <w:pPr>
              <w:pStyle w:val="a3"/>
              <w:spacing w:line="276" w:lineRule="auto"/>
              <w:jc w:val="center"/>
              <w:rPr>
                <w:rFonts w:ascii="Times New Roman" w:hAnsi="Times New Roman" w:cs="Times New Roman"/>
                <w:sz w:val="28"/>
                <w:szCs w:val="28"/>
              </w:rPr>
            </w:pPr>
            <w:r w:rsidRPr="004F58EC">
              <w:rPr>
                <w:rFonts w:ascii="Times New Roman" w:hAnsi="Times New Roman" w:cs="Times New Roman"/>
                <w:sz w:val="28"/>
                <w:szCs w:val="28"/>
              </w:rPr>
              <w:t>Катя М.</w:t>
            </w:r>
          </w:p>
        </w:tc>
        <w:tc>
          <w:tcPr>
            <w:tcW w:w="3685" w:type="pct"/>
            <w:vAlign w:val="center"/>
          </w:tcPr>
          <w:p w:rsidR="00B40B64" w:rsidRPr="004F58EC" w:rsidRDefault="00B40B64" w:rsidP="004F58EC">
            <w:pPr>
              <w:pStyle w:val="a3"/>
              <w:spacing w:line="276" w:lineRule="auto"/>
              <w:jc w:val="center"/>
              <w:rPr>
                <w:rFonts w:ascii="Times New Roman" w:hAnsi="Times New Roman" w:cs="Times New Roman"/>
                <w:sz w:val="28"/>
                <w:szCs w:val="28"/>
              </w:rPr>
            </w:pPr>
            <w:r w:rsidRPr="004F58EC">
              <w:rPr>
                <w:rFonts w:ascii="Times New Roman" w:hAnsi="Times New Roman" w:cs="Times New Roman"/>
                <w:sz w:val="28"/>
                <w:szCs w:val="28"/>
              </w:rPr>
              <w:t>Общее недоразвитие речи III ур</w:t>
            </w:r>
          </w:p>
        </w:tc>
      </w:tr>
      <w:tr w:rsidR="00B40B64" w:rsidRPr="004F58EC" w:rsidTr="00B06EB0">
        <w:tc>
          <w:tcPr>
            <w:tcW w:w="1315" w:type="pct"/>
            <w:tcBorders>
              <w:top w:val="single" w:sz="4" w:space="0" w:color="auto"/>
              <w:bottom w:val="single" w:sz="4" w:space="0" w:color="auto"/>
            </w:tcBorders>
            <w:vAlign w:val="center"/>
          </w:tcPr>
          <w:p w:rsidR="00B40B64" w:rsidRPr="004F58EC" w:rsidRDefault="00B40B64" w:rsidP="004F58EC">
            <w:pPr>
              <w:pStyle w:val="a3"/>
              <w:spacing w:line="276" w:lineRule="auto"/>
              <w:jc w:val="center"/>
              <w:rPr>
                <w:rFonts w:ascii="Times New Roman" w:hAnsi="Times New Roman" w:cs="Times New Roman"/>
                <w:sz w:val="28"/>
                <w:szCs w:val="28"/>
              </w:rPr>
            </w:pPr>
            <w:r w:rsidRPr="004F58EC">
              <w:rPr>
                <w:rFonts w:ascii="Times New Roman" w:hAnsi="Times New Roman" w:cs="Times New Roman"/>
                <w:sz w:val="28"/>
                <w:szCs w:val="28"/>
              </w:rPr>
              <w:t>Катя С.</w:t>
            </w:r>
          </w:p>
        </w:tc>
        <w:tc>
          <w:tcPr>
            <w:tcW w:w="3685" w:type="pct"/>
            <w:vAlign w:val="center"/>
          </w:tcPr>
          <w:p w:rsidR="00B40B64" w:rsidRPr="004F58EC" w:rsidRDefault="00B40B64" w:rsidP="004F58EC">
            <w:pPr>
              <w:pStyle w:val="a3"/>
              <w:spacing w:line="276" w:lineRule="auto"/>
              <w:jc w:val="center"/>
              <w:rPr>
                <w:rFonts w:ascii="Times New Roman" w:hAnsi="Times New Roman" w:cs="Times New Roman"/>
                <w:sz w:val="28"/>
                <w:szCs w:val="28"/>
              </w:rPr>
            </w:pPr>
            <w:r w:rsidRPr="004F58EC">
              <w:rPr>
                <w:rFonts w:ascii="Times New Roman" w:hAnsi="Times New Roman" w:cs="Times New Roman"/>
                <w:sz w:val="28"/>
                <w:szCs w:val="28"/>
              </w:rPr>
              <w:t>Общее недоразвитие речи III ур</w:t>
            </w:r>
          </w:p>
        </w:tc>
      </w:tr>
      <w:tr w:rsidR="00B40B64" w:rsidRPr="004F58EC" w:rsidTr="00B06EB0">
        <w:tc>
          <w:tcPr>
            <w:tcW w:w="1315" w:type="pct"/>
            <w:tcBorders>
              <w:top w:val="single" w:sz="4" w:space="0" w:color="auto"/>
              <w:bottom w:val="single" w:sz="4" w:space="0" w:color="auto"/>
            </w:tcBorders>
            <w:vAlign w:val="center"/>
          </w:tcPr>
          <w:p w:rsidR="00B40B64" w:rsidRPr="004F58EC" w:rsidRDefault="00B40B64" w:rsidP="004F58EC">
            <w:pPr>
              <w:pStyle w:val="a3"/>
              <w:spacing w:line="276" w:lineRule="auto"/>
              <w:jc w:val="center"/>
              <w:rPr>
                <w:rFonts w:ascii="Times New Roman" w:hAnsi="Times New Roman" w:cs="Times New Roman"/>
                <w:sz w:val="28"/>
                <w:szCs w:val="28"/>
              </w:rPr>
            </w:pPr>
            <w:r w:rsidRPr="004F58EC">
              <w:rPr>
                <w:rFonts w:ascii="Times New Roman" w:hAnsi="Times New Roman" w:cs="Times New Roman"/>
                <w:sz w:val="28"/>
                <w:szCs w:val="28"/>
              </w:rPr>
              <w:t>Миша К.</w:t>
            </w:r>
          </w:p>
        </w:tc>
        <w:tc>
          <w:tcPr>
            <w:tcW w:w="3685" w:type="pct"/>
            <w:vAlign w:val="center"/>
          </w:tcPr>
          <w:p w:rsidR="00B40B64" w:rsidRPr="004F58EC" w:rsidRDefault="00B40B64" w:rsidP="004F58EC">
            <w:pPr>
              <w:pStyle w:val="a3"/>
              <w:spacing w:line="276" w:lineRule="auto"/>
              <w:jc w:val="center"/>
              <w:rPr>
                <w:rFonts w:ascii="Times New Roman" w:hAnsi="Times New Roman" w:cs="Times New Roman"/>
                <w:sz w:val="28"/>
                <w:szCs w:val="28"/>
              </w:rPr>
            </w:pPr>
            <w:r w:rsidRPr="004F58EC">
              <w:rPr>
                <w:rFonts w:ascii="Times New Roman" w:hAnsi="Times New Roman" w:cs="Times New Roman"/>
                <w:sz w:val="28"/>
                <w:szCs w:val="28"/>
              </w:rPr>
              <w:t>Общее недоразвитие речи III ур, осложненное дизартрией</w:t>
            </w:r>
          </w:p>
        </w:tc>
      </w:tr>
      <w:tr w:rsidR="00B40B64" w:rsidRPr="004F58EC" w:rsidTr="00B06EB0">
        <w:tc>
          <w:tcPr>
            <w:tcW w:w="1315" w:type="pct"/>
            <w:tcBorders>
              <w:top w:val="single" w:sz="4" w:space="0" w:color="auto"/>
              <w:bottom w:val="single" w:sz="4" w:space="0" w:color="auto"/>
            </w:tcBorders>
            <w:vAlign w:val="center"/>
          </w:tcPr>
          <w:p w:rsidR="00B40B64" w:rsidRPr="004F58EC" w:rsidRDefault="00B40B64" w:rsidP="004F58EC">
            <w:pPr>
              <w:pStyle w:val="a3"/>
              <w:spacing w:line="276" w:lineRule="auto"/>
              <w:jc w:val="center"/>
              <w:rPr>
                <w:rFonts w:ascii="Times New Roman" w:hAnsi="Times New Roman" w:cs="Times New Roman"/>
                <w:sz w:val="28"/>
                <w:szCs w:val="28"/>
              </w:rPr>
            </w:pPr>
            <w:r w:rsidRPr="004F58EC">
              <w:rPr>
                <w:rFonts w:ascii="Times New Roman" w:hAnsi="Times New Roman" w:cs="Times New Roman"/>
                <w:sz w:val="28"/>
                <w:szCs w:val="28"/>
              </w:rPr>
              <w:t>Мухаммет Х.</w:t>
            </w:r>
          </w:p>
        </w:tc>
        <w:tc>
          <w:tcPr>
            <w:tcW w:w="3685" w:type="pct"/>
            <w:vAlign w:val="center"/>
          </w:tcPr>
          <w:p w:rsidR="00B40B64" w:rsidRPr="004F58EC" w:rsidRDefault="00B40B64" w:rsidP="004F58EC">
            <w:pPr>
              <w:pStyle w:val="a3"/>
              <w:spacing w:line="276" w:lineRule="auto"/>
              <w:jc w:val="center"/>
              <w:rPr>
                <w:rFonts w:ascii="Times New Roman" w:hAnsi="Times New Roman" w:cs="Times New Roman"/>
                <w:sz w:val="28"/>
                <w:szCs w:val="28"/>
              </w:rPr>
            </w:pPr>
            <w:r w:rsidRPr="004F58EC">
              <w:rPr>
                <w:rFonts w:ascii="Times New Roman" w:hAnsi="Times New Roman" w:cs="Times New Roman"/>
                <w:sz w:val="28"/>
                <w:szCs w:val="28"/>
              </w:rPr>
              <w:t>Общее недоразвитие речи III ур</w:t>
            </w:r>
          </w:p>
        </w:tc>
      </w:tr>
      <w:tr w:rsidR="00B40B64" w:rsidRPr="004F58EC" w:rsidTr="00B06EB0">
        <w:tc>
          <w:tcPr>
            <w:tcW w:w="1315" w:type="pct"/>
            <w:tcBorders>
              <w:top w:val="single" w:sz="4" w:space="0" w:color="auto"/>
              <w:bottom w:val="single" w:sz="4" w:space="0" w:color="auto"/>
            </w:tcBorders>
            <w:vAlign w:val="center"/>
          </w:tcPr>
          <w:p w:rsidR="00B40B64" w:rsidRPr="004F58EC" w:rsidRDefault="00B40B64" w:rsidP="004F58EC">
            <w:pPr>
              <w:pStyle w:val="a3"/>
              <w:spacing w:line="276" w:lineRule="auto"/>
              <w:jc w:val="center"/>
              <w:rPr>
                <w:rFonts w:ascii="Times New Roman" w:hAnsi="Times New Roman" w:cs="Times New Roman"/>
                <w:sz w:val="28"/>
                <w:szCs w:val="28"/>
              </w:rPr>
            </w:pPr>
            <w:r w:rsidRPr="004F58EC">
              <w:rPr>
                <w:rFonts w:ascii="Times New Roman" w:hAnsi="Times New Roman" w:cs="Times New Roman"/>
                <w:sz w:val="28"/>
                <w:szCs w:val="28"/>
              </w:rPr>
              <w:t>Настя Н.</w:t>
            </w:r>
          </w:p>
        </w:tc>
        <w:tc>
          <w:tcPr>
            <w:tcW w:w="3685" w:type="pct"/>
            <w:vAlign w:val="center"/>
          </w:tcPr>
          <w:p w:rsidR="00B40B64" w:rsidRPr="004F58EC" w:rsidRDefault="00B40B64" w:rsidP="004F58EC">
            <w:pPr>
              <w:pStyle w:val="a3"/>
              <w:spacing w:line="276" w:lineRule="auto"/>
              <w:jc w:val="center"/>
              <w:rPr>
                <w:rFonts w:ascii="Times New Roman" w:hAnsi="Times New Roman" w:cs="Times New Roman"/>
                <w:sz w:val="28"/>
                <w:szCs w:val="28"/>
              </w:rPr>
            </w:pPr>
            <w:r w:rsidRPr="004F58EC">
              <w:rPr>
                <w:rFonts w:ascii="Times New Roman" w:hAnsi="Times New Roman" w:cs="Times New Roman"/>
                <w:sz w:val="28"/>
                <w:szCs w:val="28"/>
              </w:rPr>
              <w:t>Общее недоразвитие речи III ур</w:t>
            </w:r>
          </w:p>
        </w:tc>
      </w:tr>
      <w:tr w:rsidR="00B40B64" w:rsidRPr="004F58EC" w:rsidTr="00B06EB0">
        <w:tc>
          <w:tcPr>
            <w:tcW w:w="1315" w:type="pct"/>
            <w:tcBorders>
              <w:top w:val="single" w:sz="4" w:space="0" w:color="auto"/>
              <w:bottom w:val="single" w:sz="4" w:space="0" w:color="auto"/>
            </w:tcBorders>
            <w:vAlign w:val="center"/>
          </w:tcPr>
          <w:p w:rsidR="00B40B64" w:rsidRPr="004F58EC" w:rsidRDefault="00B40B64" w:rsidP="004F58EC">
            <w:pPr>
              <w:pStyle w:val="a3"/>
              <w:spacing w:line="276" w:lineRule="auto"/>
              <w:jc w:val="center"/>
              <w:rPr>
                <w:rFonts w:ascii="Times New Roman" w:hAnsi="Times New Roman" w:cs="Times New Roman"/>
                <w:sz w:val="28"/>
                <w:szCs w:val="28"/>
              </w:rPr>
            </w:pPr>
            <w:r w:rsidRPr="004F58EC">
              <w:rPr>
                <w:rFonts w:ascii="Times New Roman" w:hAnsi="Times New Roman" w:cs="Times New Roman"/>
                <w:sz w:val="28"/>
                <w:szCs w:val="28"/>
              </w:rPr>
              <w:t>Наташа К.</w:t>
            </w:r>
          </w:p>
        </w:tc>
        <w:tc>
          <w:tcPr>
            <w:tcW w:w="3685" w:type="pct"/>
            <w:vAlign w:val="center"/>
          </w:tcPr>
          <w:p w:rsidR="00B40B64" w:rsidRPr="004F58EC" w:rsidRDefault="00B40B64" w:rsidP="004F58EC">
            <w:pPr>
              <w:pStyle w:val="a3"/>
              <w:spacing w:line="276" w:lineRule="auto"/>
              <w:jc w:val="center"/>
              <w:rPr>
                <w:rFonts w:ascii="Times New Roman" w:hAnsi="Times New Roman" w:cs="Times New Roman"/>
                <w:sz w:val="28"/>
                <w:szCs w:val="28"/>
              </w:rPr>
            </w:pPr>
            <w:r w:rsidRPr="004F58EC">
              <w:rPr>
                <w:rFonts w:ascii="Times New Roman" w:hAnsi="Times New Roman" w:cs="Times New Roman"/>
                <w:sz w:val="28"/>
                <w:szCs w:val="28"/>
              </w:rPr>
              <w:t>Общее недоразвитие речи III ур</w:t>
            </w:r>
          </w:p>
        </w:tc>
      </w:tr>
      <w:tr w:rsidR="00B40B64" w:rsidRPr="004F58EC" w:rsidTr="00B06EB0">
        <w:tc>
          <w:tcPr>
            <w:tcW w:w="1315" w:type="pct"/>
            <w:tcBorders>
              <w:top w:val="single" w:sz="4" w:space="0" w:color="auto"/>
              <w:bottom w:val="single" w:sz="4" w:space="0" w:color="auto"/>
            </w:tcBorders>
            <w:vAlign w:val="center"/>
          </w:tcPr>
          <w:p w:rsidR="00B40B64" w:rsidRPr="004F58EC" w:rsidRDefault="00B40B64" w:rsidP="004F58EC">
            <w:pPr>
              <w:pStyle w:val="a3"/>
              <w:spacing w:line="276" w:lineRule="auto"/>
              <w:jc w:val="center"/>
              <w:rPr>
                <w:rFonts w:ascii="Times New Roman" w:hAnsi="Times New Roman" w:cs="Times New Roman"/>
                <w:sz w:val="28"/>
                <w:szCs w:val="28"/>
              </w:rPr>
            </w:pPr>
            <w:r w:rsidRPr="004F58EC">
              <w:rPr>
                <w:rFonts w:ascii="Times New Roman" w:hAnsi="Times New Roman" w:cs="Times New Roman"/>
                <w:sz w:val="28"/>
                <w:szCs w:val="28"/>
              </w:rPr>
              <w:t>Оля Т.</w:t>
            </w:r>
          </w:p>
        </w:tc>
        <w:tc>
          <w:tcPr>
            <w:tcW w:w="3685" w:type="pct"/>
            <w:vAlign w:val="center"/>
          </w:tcPr>
          <w:p w:rsidR="00B40B64" w:rsidRPr="004F58EC" w:rsidRDefault="00B40B64" w:rsidP="004F58EC">
            <w:pPr>
              <w:pStyle w:val="a3"/>
              <w:spacing w:line="276" w:lineRule="auto"/>
              <w:jc w:val="center"/>
              <w:rPr>
                <w:rFonts w:ascii="Times New Roman" w:hAnsi="Times New Roman" w:cs="Times New Roman"/>
                <w:sz w:val="28"/>
                <w:szCs w:val="28"/>
              </w:rPr>
            </w:pPr>
            <w:r w:rsidRPr="004F58EC">
              <w:rPr>
                <w:rFonts w:ascii="Times New Roman" w:hAnsi="Times New Roman" w:cs="Times New Roman"/>
                <w:sz w:val="28"/>
                <w:szCs w:val="28"/>
              </w:rPr>
              <w:t>Общее недоразвитие речи III ур</w:t>
            </w:r>
          </w:p>
        </w:tc>
      </w:tr>
      <w:tr w:rsidR="00B40B64" w:rsidRPr="004F58EC" w:rsidTr="00B06EB0">
        <w:tc>
          <w:tcPr>
            <w:tcW w:w="1315" w:type="pct"/>
            <w:tcBorders>
              <w:top w:val="single" w:sz="4" w:space="0" w:color="auto"/>
              <w:bottom w:val="single" w:sz="4" w:space="0" w:color="auto"/>
            </w:tcBorders>
            <w:vAlign w:val="center"/>
          </w:tcPr>
          <w:p w:rsidR="00B40B64" w:rsidRPr="004F58EC" w:rsidRDefault="00B40B64" w:rsidP="004F58EC">
            <w:pPr>
              <w:pStyle w:val="a3"/>
              <w:spacing w:line="276" w:lineRule="auto"/>
              <w:jc w:val="center"/>
              <w:rPr>
                <w:rFonts w:ascii="Times New Roman" w:hAnsi="Times New Roman" w:cs="Times New Roman"/>
                <w:sz w:val="28"/>
                <w:szCs w:val="28"/>
              </w:rPr>
            </w:pPr>
            <w:r w:rsidRPr="004F58EC">
              <w:rPr>
                <w:rFonts w:ascii="Times New Roman" w:hAnsi="Times New Roman" w:cs="Times New Roman"/>
                <w:sz w:val="28"/>
                <w:szCs w:val="28"/>
              </w:rPr>
              <w:t>Света З.</w:t>
            </w:r>
          </w:p>
        </w:tc>
        <w:tc>
          <w:tcPr>
            <w:tcW w:w="3685" w:type="pct"/>
            <w:vAlign w:val="center"/>
          </w:tcPr>
          <w:p w:rsidR="00B40B64" w:rsidRPr="004F58EC" w:rsidRDefault="00B40B64" w:rsidP="004F58EC">
            <w:pPr>
              <w:pStyle w:val="a3"/>
              <w:spacing w:line="276" w:lineRule="auto"/>
              <w:jc w:val="center"/>
              <w:rPr>
                <w:rFonts w:ascii="Times New Roman" w:hAnsi="Times New Roman" w:cs="Times New Roman"/>
                <w:sz w:val="28"/>
                <w:szCs w:val="28"/>
              </w:rPr>
            </w:pPr>
            <w:r w:rsidRPr="004F58EC">
              <w:rPr>
                <w:rFonts w:ascii="Times New Roman" w:hAnsi="Times New Roman" w:cs="Times New Roman"/>
                <w:sz w:val="28"/>
                <w:szCs w:val="28"/>
              </w:rPr>
              <w:t>Общее недоразвитие речи III ур</w:t>
            </w:r>
          </w:p>
        </w:tc>
      </w:tr>
      <w:tr w:rsidR="00B40B64" w:rsidRPr="004F58EC" w:rsidTr="00B06EB0">
        <w:tc>
          <w:tcPr>
            <w:tcW w:w="1315" w:type="pct"/>
            <w:tcBorders>
              <w:top w:val="single" w:sz="4" w:space="0" w:color="auto"/>
              <w:bottom w:val="single" w:sz="4" w:space="0" w:color="auto"/>
            </w:tcBorders>
            <w:vAlign w:val="center"/>
          </w:tcPr>
          <w:p w:rsidR="00B40B64" w:rsidRPr="004F58EC" w:rsidRDefault="00B40B64" w:rsidP="004F58EC">
            <w:pPr>
              <w:pStyle w:val="a3"/>
              <w:spacing w:line="276" w:lineRule="auto"/>
              <w:jc w:val="center"/>
              <w:rPr>
                <w:rFonts w:ascii="Times New Roman" w:hAnsi="Times New Roman" w:cs="Times New Roman"/>
                <w:sz w:val="28"/>
                <w:szCs w:val="28"/>
              </w:rPr>
            </w:pPr>
            <w:r w:rsidRPr="004F58EC">
              <w:rPr>
                <w:rFonts w:ascii="Times New Roman" w:hAnsi="Times New Roman" w:cs="Times New Roman"/>
                <w:sz w:val="28"/>
                <w:szCs w:val="28"/>
              </w:rPr>
              <w:t>Сережа П.</w:t>
            </w:r>
          </w:p>
        </w:tc>
        <w:tc>
          <w:tcPr>
            <w:tcW w:w="3685" w:type="pct"/>
            <w:vAlign w:val="center"/>
          </w:tcPr>
          <w:p w:rsidR="00B40B64" w:rsidRPr="004F58EC" w:rsidRDefault="00B40B64" w:rsidP="004F58EC">
            <w:pPr>
              <w:pStyle w:val="a3"/>
              <w:spacing w:line="276" w:lineRule="auto"/>
              <w:jc w:val="center"/>
              <w:rPr>
                <w:rFonts w:ascii="Times New Roman" w:hAnsi="Times New Roman" w:cs="Times New Roman"/>
                <w:sz w:val="28"/>
                <w:szCs w:val="28"/>
              </w:rPr>
            </w:pPr>
            <w:r w:rsidRPr="004F58EC">
              <w:rPr>
                <w:rFonts w:ascii="Times New Roman" w:hAnsi="Times New Roman" w:cs="Times New Roman"/>
                <w:sz w:val="28"/>
                <w:szCs w:val="28"/>
              </w:rPr>
              <w:t>Общее недоразвитие речи III ур, заикание</w:t>
            </w:r>
          </w:p>
        </w:tc>
      </w:tr>
      <w:tr w:rsidR="00B40B64" w:rsidRPr="004F58EC" w:rsidTr="00B06EB0">
        <w:tc>
          <w:tcPr>
            <w:tcW w:w="1315" w:type="pct"/>
            <w:tcBorders>
              <w:top w:val="single" w:sz="4" w:space="0" w:color="auto"/>
              <w:bottom w:val="single" w:sz="4" w:space="0" w:color="auto"/>
            </w:tcBorders>
            <w:vAlign w:val="center"/>
          </w:tcPr>
          <w:p w:rsidR="00B40B64" w:rsidRPr="004F58EC" w:rsidRDefault="00B40B64" w:rsidP="004F58EC">
            <w:pPr>
              <w:pStyle w:val="a3"/>
              <w:spacing w:line="276" w:lineRule="auto"/>
              <w:jc w:val="center"/>
              <w:rPr>
                <w:rFonts w:ascii="Times New Roman" w:hAnsi="Times New Roman" w:cs="Times New Roman"/>
                <w:sz w:val="28"/>
                <w:szCs w:val="28"/>
              </w:rPr>
            </w:pPr>
            <w:r w:rsidRPr="004F58EC">
              <w:rPr>
                <w:rFonts w:ascii="Times New Roman" w:hAnsi="Times New Roman" w:cs="Times New Roman"/>
                <w:sz w:val="28"/>
                <w:szCs w:val="28"/>
              </w:rPr>
              <w:t>Сережа Х.</w:t>
            </w:r>
          </w:p>
        </w:tc>
        <w:tc>
          <w:tcPr>
            <w:tcW w:w="3685" w:type="pct"/>
            <w:vAlign w:val="center"/>
          </w:tcPr>
          <w:p w:rsidR="00B40B64" w:rsidRPr="004F58EC" w:rsidRDefault="00B40B64" w:rsidP="004F58EC">
            <w:pPr>
              <w:pStyle w:val="a3"/>
              <w:spacing w:line="276" w:lineRule="auto"/>
              <w:jc w:val="center"/>
              <w:rPr>
                <w:rFonts w:ascii="Times New Roman" w:hAnsi="Times New Roman" w:cs="Times New Roman"/>
                <w:sz w:val="28"/>
                <w:szCs w:val="28"/>
              </w:rPr>
            </w:pPr>
            <w:r w:rsidRPr="004F58EC">
              <w:rPr>
                <w:rFonts w:ascii="Times New Roman" w:hAnsi="Times New Roman" w:cs="Times New Roman"/>
                <w:sz w:val="28"/>
                <w:szCs w:val="28"/>
              </w:rPr>
              <w:t>Общее недоразвитие речи III ур</w:t>
            </w:r>
          </w:p>
        </w:tc>
      </w:tr>
    </w:tbl>
    <w:p w:rsidR="00B40B64" w:rsidRPr="004F58EC" w:rsidRDefault="00B40B64" w:rsidP="004F58EC">
      <w:pPr>
        <w:spacing w:after="200" w:line="276" w:lineRule="auto"/>
        <w:rPr>
          <w:rFonts w:eastAsiaTheme="minorHAnsi"/>
          <w:lang w:eastAsia="en-US"/>
        </w:rPr>
      </w:pPr>
      <w:r w:rsidRPr="004F58EC">
        <w:br w:type="page"/>
      </w:r>
    </w:p>
    <w:p w:rsidR="00B40B64" w:rsidRPr="00EC5BEC" w:rsidRDefault="00EC5BEC" w:rsidP="00EC5BEC">
      <w:pPr>
        <w:pStyle w:val="a3"/>
        <w:spacing w:line="276" w:lineRule="auto"/>
        <w:ind w:firstLine="567"/>
        <w:jc w:val="right"/>
        <w:rPr>
          <w:rFonts w:ascii="Times New Roman" w:hAnsi="Times New Roman" w:cs="Times New Roman"/>
          <w:sz w:val="28"/>
          <w:szCs w:val="28"/>
        </w:rPr>
      </w:pPr>
      <w:r w:rsidRPr="00EC5BEC">
        <w:rPr>
          <w:rFonts w:ascii="Times New Roman" w:hAnsi="Times New Roman" w:cs="Times New Roman"/>
          <w:b/>
          <w:sz w:val="28"/>
          <w:szCs w:val="28"/>
        </w:rPr>
        <w:lastRenderedPageBreak/>
        <w:t xml:space="preserve">ПРИЛОЖЕНИЕ </w:t>
      </w:r>
      <w:r>
        <w:rPr>
          <w:rFonts w:ascii="Times New Roman" w:hAnsi="Times New Roman" w:cs="Times New Roman"/>
          <w:b/>
          <w:sz w:val="28"/>
          <w:szCs w:val="28"/>
        </w:rPr>
        <w:t>Б</w:t>
      </w:r>
    </w:p>
    <w:p w:rsidR="00B40B64" w:rsidRPr="004F58EC" w:rsidRDefault="00B40B64" w:rsidP="004F58EC">
      <w:pPr>
        <w:pStyle w:val="a3"/>
        <w:spacing w:line="276" w:lineRule="auto"/>
        <w:ind w:firstLine="567"/>
        <w:jc w:val="both"/>
        <w:rPr>
          <w:rFonts w:ascii="Times New Roman" w:hAnsi="Times New Roman" w:cs="Times New Roman"/>
          <w:b/>
          <w:sz w:val="28"/>
          <w:szCs w:val="28"/>
        </w:rPr>
      </w:pPr>
      <w:r w:rsidRPr="004F58EC">
        <w:rPr>
          <w:rFonts w:ascii="Times New Roman" w:hAnsi="Times New Roman" w:cs="Times New Roman"/>
          <w:b/>
          <w:sz w:val="28"/>
          <w:szCs w:val="28"/>
        </w:rPr>
        <w:t>Таблица 2 - Список детей с нормальным речевым развитием</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11"/>
      </w:tblGrid>
      <w:tr w:rsidR="00B40B64" w:rsidRPr="004F58EC" w:rsidTr="00B06EB0">
        <w:trPr>
          <w:trHeight w:val="976"/>
        </w:trPr>
        <w:tc>
          <w:tcPr>
            <w:tcW w:w="5211" w:type="dxa"/>
            <w:vAlign w:val="center"/>
          </w:tcPr>
          <w:p w:rsidR="00B40B64" w:rsidRPr="004F58EC" w:rsidRDefault="00B40B64" w:rsidP="004F58EC">
            <w:pPr>
              <w:pStyle w:val="a3"/>
              <w:spacing w:line="276" w:lineRule="auto"/>
              <w:jc w:val="center"/>
              <w:rPr>
                <w:rFonts w:ascii="Times New Roman" w:hAnsi="Times New Roman" w:cs="Times New Roman"/>
                <w:sz w:val="28"/>
                <w:szCs w:val="28"/>
              </w:rPr>
            </w:pPr>
            <w:r w:rsidRPr="004F58EC">
              <w:rPr>
                <w:rFonts w:ascii="Times New Roman" w:hAnsi="Times New Roman" w:cs="Times New Roman"/>
                <w:sz w:val="28"/>
                <w:szCs w:val="28"/>
              </w:rPr>
              <w:t>Дети с нормальным речевым развитием</w:t>
            </w:r>
          </w:p>
        </w:tc>
      </w:tr>
      <w:tr w:rsidR="00B40B64" w:rsidRPr="004F58EC" w:rsidTr="00B06EB0">
        <w:tc>
          <w:tcPr>
            <w:tcW w:w="5211" w:type="dxa"/>
            <w:tcBorders>
              <w:top w:val="single" w:sz="4" w:space="0" w:color="auto"/>
              <w:bottom w:val="single" w:sz="4" w:space="0" w:color="auto"/>
            </w:tcBorders>
            <w:vAlign w:val="center"/>
          </w:tcPr>
          <w:p w:rsidR="00B40B64" w:rsidRPr="004F58EC" w:rsidRDefault="00B40B64" w:rsidP="004F58EC">
            <w:pPr>
              <w:pStyle w:val="a3"/>
              <w:spacing w:line="276" w:lineRule="auto"/>
              <w:jc w:val="center"/>
              <w:rPr>
                <w:rFonts w:ascii="Times New Roman" w:hAnsi="Times New Roman" w:cs="Times New Roman"/>
                <w:sz w:val="28"/>
                <w:szCs w:val="28"/>
              </w:rPr>
            </w:pPr>
            <w:r w:rsidRPr="004F58EC">
              <w:rPr>
                <w:rFonts w:ascii="Times New Roman" w:hAnsi="Times New Roman" w:cs="Times New Roman"/>
                <w:sz w:val="28"/>
                <w:szCs w:val="28"/>
              </w:rPr>
              <w:t>Алина Ю.</w:t>
            </w:r>
          </w:p>
        </w:tc>
      </w:tr>
      <w:tr w:rsidR="00B40B64" w:rsidRPr="004F58EC" w:rsidTr="00B06EB0">
        <w:tc>
          <w:tcPr>
            <w:tcW w:w="5211" w:type="dxa"/>
            <w:vAlign w:val="center"/>
          </w:tcPr>
          <w:p w:rsidR="00B40B64" w:rsidRPr="004F58EC" w:rsidRDefault="00B40B64" w:rsidP="004F58EC">
            <w:pPr>
              <w:pStyle w:val="a3"/>
              <w:spacing w:line="276" w:lineRule="auto"/>
              <w:jc w:val="center"/>
              <w:rPr>
                <w:rFonts w:ascii="Times New Roman" w:hAnsi="Times New Roman" w:cs="Times New Roman"/>
                <w:sz w:val="28"/>
                <w:szCs w:val="28"/>
              </w:rPr>
            </w:pPr>
            <w:r w:rsidRPr="004F58EC">
              <w:rPr>
                <w:rFonts w:ascii="Times New Roman" w:hAnsi="Times New Roman" w:cs="Times New Roman"/>
                <w:sz w:val="28"/>
                <w:szCs w:val="28"/>
              </w:rPr>
              <w:t>Андрей П</w:t>
            </w:r>
          </w:p>
        </w:tc>
      </w:tr>
      <w:tr w:rsidR="00B40B64" w:rsidRPr="004F58EC" w:rsidTr="00B06EB0">
        <w:tc>
          <w:tcPr>
            <w:tcW w:w="5211" w:type="dxa"/>
            <w:tcBorders>
              <w:top w:val="single" w:sz="4" w:space="0" w:color="auto"/>
              <w:bottom w:val="single" w:sz="4" w:space="0" w:color="auto"/>
            </w:tcBorders>
            <w:vAlign w:val="center"/>
          </w:tcPr>
          <w:p w:rsidR="00B40B64" w:rsidRPr="004F58EC" w:rsidRDefault="00B40B64" w:rsidP="004F58EC">
            <w:pPr>
              <w:pStyle w:val="a3"/>
              <w:spacing w:line="276" w:lineRule="auto"/>
              <w:jc w:val="center"/>
              <w:rPr>
                <w:rFonts w:ascii="Times New Roman" w:hAnsi="Times New Roman" w:cs="Times New Roman"/>
                <w:sz w:val="28"/>
                <w:szCs w:val="28"/>
              </w:rPr>
            </w:pPr>
            <w:r w:rsidRPr="004F58EC">
              <w:rPr>
                <w:rFonts w:ascii="Times New Roman" w:hAnsi="Times New Roman" w:cs="Times New Roman"/>
                <w:sz w:val="28"/>
                <w:szCs w:val="28"/>
              </w:rPr>
              <w:t>Артур Х.</w:t>
            </w:r>
          </w:p>
        </w:tc>
      </w:tr>
      <w:tr w:rsidR="00B40B64" w:rsidRPr="004F58EC" w:rsidTr="00B06EB0">
        <w:tc>
          <w:tcPr>
            <w:tcW w:w="5211" w:type="dxa"/>
            <w:tcBorders>
              <w:bottom w:val="single" w:sz="4" w:space="0" w:color="000000"/>
            </w:tcBorders>
            <w:vAlign w:val="center"/>
          </w:tcPr>
          <w:p w:rsidR="00B40B64" w:rsidRPr="004F58EC" w:rsidRDefault="00B40B64" w:rsidP="004F58EC">
            <w:pPr>
              <w:pStyle w:val="a3"/>
              <w:spacing w:line="276" w:lineRule="auto"/>
              <w:jc w:val="center"/>
              <w:rPr>
                <w:rFonts w:ascii="Times New Roman" w:hAnsi="Times New Roman" w:cs="Times New Roman"/>
                <w:sz w:val="28"/>
                <w:szCs w:val="28"/>
              </w:rPr>
            </w:pPr>
            <w:r w:rsidRPr="004F58EC">
              <w:rPr>
                <w:rFonts w:ascii="Times New Roman" w:hAnsi="Times New Roman" w:cs="Times New Roman"/>
                <w:sz w:val="28"/>
                <w:szCs w:val="28"/>
              </w:rPr>
              <w:t>Ваня К.</w:t>
            </w:r>
          </w:p>
        </w:tc>
      </w:tr>
      <w:tr w:rsidR="00B40B64" w:rsidRPr="004F58EC" w:rsidTr="00B06EB0">
        <w:tc>
          <w:tcPr>
            <w:tcW w:w="5211" w:type="dxa"/>
            <w:tcBorders>
              <w:top w:val="single" w:sz="4" w:space="0" w:color="auto"/>
              <w:bottom w:val="single" w:sz="4" w:space="0" w:color="auto"/>
            </w:tcBorders>
            <w:vAlign w:val="center"/>
          </w:tcPr>
          <w:p w:rsidR="00B40B64" w:rsidRPr="004F58EC" w:rsidRDefault="00B40B64" w:rsidP="004F58EC">
            <w:pPr>
              <w:pStyle w:val="a3"/>
              <w:spacing w:line="276" w:lineRule="auto"/>
              <w:jc w:val="center"/>
              <w:rPr>
                <w:rFonts w:ascii="Times New Roman" w:hAnsi="Times New Roman" w:cs="Times New Roman"/>
                <w:sz w:val="28"/>
                <w:szCs w:val="28"/>
              </w:rPr>
            </w:pPr>
            <w:r w:rsidRPr="004F58EC">
              <w:rPr>
                <w:rFonts w:ascii="Times New Roman" w:hAnsi="Times New Roman" w:cs="Times New Roman"/>
                <w:sz w:val="28"/>
                <w:szCs w:val="28"/>
              </w:rPr>
              <w:t>Вика А.</w:t>
            </w:r>
          </w:p>
        </w:tc>
      </w:tr>
      <w:tr w:rsidR="00B40B64" w:rsidRPr="004F58EC" w:rsidTr="00B06EB0">
        <w:tc>
          <w:tcPr>
            <w:tcW w:w="5211" w:type="dxa"/>
            <w:tcBorders>
              <w:top w:val="single" w:sz="4" w:space="0" w:color="auto"/>
              <w:bottom w:val="single" w:sz="4" w:space="0" w:color="auto"/>
            </w:tcBorders>
            <w:vAlign w:val="center"/>
          </w:tcPr>
          <w:p w:rsidR="00B40B64" w:rsidRPr="004F58EC" w:rsidRDefault="00B40B64" w:rsidP="004F58EC">
            <w:pPr>
              <w:pStyle w:val="a3"/>
              <w:spacing w:line="276" w:lineRule="auto"/>
              <w:jc w:val="center"/>
              <w:rPr>
                <w:rFonts w:ascii="Times New Roman" w:hAnsi="Times New Roman" w:cs="Times New Roman"/>
                <w:sz w:val="28"/>
                <w:szCs w:val="28"/>
              </w:rPr>
            </w:pPr>
            <w:r w:rsidRPr="004F58EC">
              <w:rPr>
                <w:rFonts w:ascii="Times New Roman" w:hAnsi="Times New Roman" w:cs="Times New Roman"/>
                <w:sz w:val="28"/>
                <w:szCs w:val="28"/>
              </w:rPr>
              <w:t>Вика О.</w:t>
            </w:r>
          </w:p>
        </w:tc>
      </w:tr>
      <w:tr w:rsidR="00B40B64" w:rsidRPr="004F58EC" w:rsidTr="00B06EB0">
        <w:tc>
          <w:tcPr>
            <w:tcW w:w="5211" w:type="dxa"/>
            <w:vAlign w:val="center"/>
          </w:tcPr>
          <w:p w:rsidR="00B40B64" w:rsidRPr="004F58EC" w:rsidRDefault="00B40B64" w:rsidP="004F58EC">
            <w:pPr>
              <w:pStyle w:val="a3"/>
              <w:spacing w:line="276" w:lineRule="auto"/>
              <w:jc w:val="center"/>
              <w:rPr>
                <w:rFonts w:ascii="Times New Roman" w:hAnsi="Times New Roman" w:cs="Times New Roman"/>
                <w:sz w:val="28"/>
                <w:szCs w:val="28"/>
              </w:rPr>
            </w:pPr>
            <w:r w:rsidRPr="004F58EC">
              <w:rPr>
                <w:rFonts w:ascii="Times New Roman" w:hAnsi="Times New Roman" w:cs="Times New Roman"/>
                <w:sz w:val="28"/>
                <w:szCs w:val="28"/>
              </w:rPr>
              <w:t>Витя В.</w:t>
            </w:r>
          </w:p>
        </w:tc>
      </w:tr>
      <w:tr w:rsidR="00B40B64" w:rsidRPr="004F58EC" w:rsidTr="00B06EB0">
        <w:tc>
          <w:tcPr>
            <w:tcW w:w="5211" w:type="dxa"/>
            <w:tcBorders>
              <w:top w:val="single" w:sz="4" w:space="0" w:color="auto"/>
              <w:bottom w:val="single" w:sz="4" w:space="0" w:color="auto"/>
            </w:tcBorders>
            <w:vAlign w:val="center"/>
          </w:tcPr>
          <w:p w:rsidR="00B40B64" w:rsidRPr="004F58EC" w:rsidRDefault="00B40B64" w:rsidP="004F58EC">
            <w:pPr>
              <w:pStyle w:val="a3"/>
              <w:spacing w:line="276" w:lineRule="auto"/>
              <w:jc w:val="center"/>
              <w:rPr>
                <w:rFonts w:ascii="Times New Roman" w:hAnsi="Times New Roman" w:cs="Times New Roman"/>
                <w:sz w:val="28"/>
                <w:szCs w:val="28"/>
              </w:rPr>
            </w:pPr>
            <w:r w:rsidRPr="004F58EC">
              <w:rPr>
                <w:rFonts w:ascii="Times New Roman" w:hAnsi="Times New Roman" w:cs="Times New Roman"/>
                <w:sz w:val="28"/>
                <w:szCs w:val="28"/>
              </w:rPr>
              <w:t>Дима Н.</w:t>
            </w:r>
          </w:p>
        </w:tc>
      </w:tr>
      <w:tr w:rsidR="00B40B64" w:rsidRPr="004F58EC" w:rsidTr="00B06EB0">
        <w:tc>
          <w:tcPr>
            <w:tcW w:w="5211" w:type="dxa"/>
            <w:tcBorders>
              <w:bottom w:val="single" w:sz="4" w:space="0" w:color="auto"/>
            </w:tcBorders>
            <w:vAlign w:val="center"/>
          </w:tcPr>
          <w:p w:rsidR="00B40B64" w:rsidRPr="004F58EC" w:rsidRDefault="00B40B64" w:rsidP="004F58EC">
            <w:pPr>
              <w:pStyle w:val="a3"/>
              <w:spacing w:line="276" w:lineRule="auto"/>
              <w:jc w:val="center"/>
              <w:rPr>
                <w:rFonts w:ascii="Times New Roman" w:hAnsi="Times New Roman" w:cs="Times New Roman"/>
                <w:sz w:val="28"/>
                <w:szCs w:val="28"/>
              </w:rPr>
            </w:pPr>
            <w:r w:rsidRPr="004F58EC">
              <w:rPr>
                <w:rFonts w:ascii="Times New Roman" w:hAnsi="Times New Roman" w:cs="Times New Roman"/>
                <w:sz w:val="28"/>
                <w:szCs w:val="28"/>
              </w:rPr>
              <w:t>Женя П.</w:t>
            </w:r>
          </w:p>
        </w:tc>
      </w:tr>
      <w:tr w:rsidR="00B40B64" w:rsidRPr="004F58EC" w:rsidTr="00B06EB0">
        <w:tc>
          <w:tcPr>
            <w:tcW w:w="5211" w:type="dxa"/>
            <w:tcBorders>
              <w:top w:val="single" w:sz="4" w:space="0" w:color="auto"/>
              <w:bottom w:val="single" w:sz="4" w:space="0" w:color="auto"/>
            </w:tcBorders>
            <w:vAlign w:val="center"/>
          </w:tcPr>
          <w:p w:rsidR="00B40B64" w:rsidRPr="004F58EC" w:rsidRDefault="00B40B64" w:rsidP="004F58EC">
            <w:pPr>
              <w:pStyle w:val="a3"/>
              <w:spacing w:line="276" w:lineRule="auto"/>
              <w:jc w:val="center"/>
              <w:rPr>
                <w:rFonts w:ascii="Times New Roman" w:hAnsi="Times New Roman" w:cs="Times New Roman"/>
                <w:sz w:val="28"/>
                <w:szCs w:val="28"/>
              </w:rPr>
            </w:pPr>
            <w:r w:rsidRPr="004F58EC">
              <w:rPr>
                <w:rFonts w:ascii="Times New Roman" w:hAnsi="Times New Roman" w:cs="Times New Roman"/>
                <w:sz w:val="28"/>
                <w:szCs w:val="28"/>
              </w:rPr>
              <w:t>Катя К.</w:t>
            </w:r>
          </w:p>
        </w:tc>
      </w:tr>
      <w:tr w:rsidR="00B40B64" w:rsidRPr="004F58EC" w:rsidTr="00B06EB0">
        <w:tc>
          <w:tcPr>
            <w:tcW w:w="5211" w:type="dxa"/>
            <w:tcBorders>
              <w:top w:val="nil"/>
              <w:bottom w:val="single" w:sz="4" w:space="0" w:color="auto"/>
            </w:tcBorders>
            <w:vAlign w:val="center"/>
          </w:tcPr>
          <w:p w:rsidR="00B40B64" w:rsidRPr="004F58EC" w:rsidRDefault="00B40B64" w:rsidP="004F58EC">
            <w:pPr>
              <w:pStyle w:val="a3"/>
              <w:spacing w:line="276" w:lineRule="auto"/>
              <w:jc w:val="center"/>
              <w:rPr>
                <w:rFonts w:ascii="Times New Roman" w:hAnsi="Times New Roman" w:cs="Times New Roman"/>
                <w:sz w:val="28"/>
                <w:szCs w:val="28"/>
              </w:rPr>
            </w:pPr>
            <w:r w:rsidRPr="004F58EC">
              <w:rPr>
                <w:rFonts w:ascii="Times New Roman" w:hAnsi="Times New Roman" w:cs="Times New Roman"/>
                <w:sz w:val="28"/>
                <w:szCs w:val="28"/>
              </w:rPr>
              <w:t>Катя Ч.</w:t>
            </w:r>
          </w:p>
        </w:tc>
      </w:tr>
      <w:tr w:rsidR="00B40B64" w:rsidRPr="004F58EC" w:rsidTr="00B06EB0">
        <w:tc>
          <w:tcPr>
            <w:tcW w:w="5211" w:type="dxa"/>
            <w:tcBorders>
              <w:top w:val="single" w:sz="4" w:space="0" w:color="auto"/>
              <w:bottom w:val="single" w:sz="4" w:space="0" w:color="auto"/>
            </w:tcBorders>
            <w:vAlign w:val="center"/>
          </w:tcPr>
          <w:p w:rsidR="00B40B64" w:rsidRPr="004F58EC" w:rsidRDefault="00B40B64" w:rsidP="004F58EC">
            <w:pPr>
              <w:pStyle w:val="a3"/>
              <w:spacing w:line="276" w:lineRule="auto"/>
              <w:jc w:val="center"/>
              <w:rPr>
                <w:rFonts w:ascii="Times New Roman" w:hAnsi="Times New Roman" w:cs="Times New Roman"/>
                <w:sz w:val="28"/>
                <w:szCs w:val="28"/>
              </w:rPr>
            </w:pPr>
            <w:r w:rsidRPr="004F58EC">
              <w:rPr>
                <w:rFonts w:ascii="Times New Roman" w:hAnsi="Times New Roman" w:cs="Times New Roman"/>
                <w:sz w:val="28"/>
                <w:szCs w:val="28"/>
              </w:rPr>
              <w:t>Катя Ш.</w:t>
            </w:r>
          </w:p>
        </w:tc>
      </w:tr>
      <w:tr w:rsidR="00B40B64" w:rsidRPr="004F58EC" w:rsidTr="00B06EB0">
        <w:tc>
          <w:tcPr>
            <w:tcW w:w="5211" w:type="dxa"/>
            <w:tcBorders>
              <w:top w:val="single" w:sz="4" w:space="0" w:color="auto"/>
              <w:bottom w:val="single" w:sz="4" w:space="0" w:color="auto"/>
            </w:tcBorders>
            <w:vAlign w:val="center"/>
          </w:tcPr>
          <w:p w:rsidR="00B40B64" w:rsidRPr="004F58EC" w:rsidRDefault="00B40B64" w:rsidP="004F58EC">
            <w:pPr>
              <w:pStyle w:val="a3"/>
              <w:spacing w:line="276" w:lineRule="auto"/>
              <w:jc w:val="center"/>
              <w:rPr>
                <w:rFonts w:ascii="Times New Roman" w:hAnsi="Times New Roman" w:cs="Times New Roman"/>
                <w:sz w:val="28"/>
                <w:szCs w:val="28"/>
              </w:rPr>
            </w:pPr>
            <w:r w:rsidRPr="004F58EC">
              <w:rPr>
                <w:rFonts w:ascii="Times New Roman" w:hAnsi="Times New Roman" w:cs="Times New Roman"/>
                <w:sz w:val="28"/>
                <w:szCs w:val="28"/>
              </w:rPr>
              <w:t>Кристина Р.</w:t>
            </w:r>
          </w:p>
        </w:tc>
      </w:tr>
      <w:tr w:rsidR="00B40B64" w:rsidRPr="004F58EC" w:rsidTr="00B06EB0">
        <w:tc>
          <w:tcPr>
            <w:tcW w:w="5211" w:type="dxa"/>
            <w:tcBorders>
              <w:top w:val="single" w:sz="4" w:space="0" w:color="auto"/>
              <w:bottom w:val="single" w:sz="4" w:space="0" w:color="auto"/>
            </w:tcBorders>
            <w:vAlign w:val="center"/>
          </w:tcPr>
          <w:p w:rsidR="00B40B64" w:rsidRPr="004F58EC" w:rsidRDefault="00B40B64" w:rsidP="004F58EC">
            <w:pPr>
              <w:pStyle w:val="a3"/>
              <w:spacing w:line="276" w:lineRule="auto"/>
              <w:jc w:val="center"/>
              <w:rPr>
                <w:rFonts w:ascii="Times New Roman" w:hAnsi="Times New Roman" w:cs="Times New Roman"/>
                <w:sz w:val="28"/>
                <w:szCs w:val="28"/>
              </w:rPr>
            </w:pPr>
            <w:r w:rsidRPr="004F58EC">
              <w:rPr>
                <w:rFonts w:ascii="Times New Roman" w:hAnsi="Times New Roman" w:cs="Times New Roman"/>
                <w:sz w:val="28"/>
                <w:szCs w:val="28"/>
              </w:rPr>
              <w:t>Марина К.</w:t>
            </w:r>
          </w:p>
        </w:tc>
      </w:tr>
      <w:tr w:rsidR="00B40B64" w:rsidRPr="004F58EC" w:rsidTr="00B06EB0">
        <w:tc>
          <w:tcPr>
            <w:tcW w:w="5211" w:type="dxa"/>
            <w:tcBorders>
              <w:top w:val="single" w:sz="4" w:space="0" w:color="auto"/>
              <w:bottom w:val="single" w:sz="4" w:space="0" w:color="auto"/>
            </w:tcBorders>
            <w:vAlign w:val="center"/>
          </w:tcPr>
          <w:p w:rsidR="00B40B64" w:rsidRPr="004F58EC" w:rsidRDefault="00B40B64" w:rsidP="004F58EC">
            <w:pPr>
              <w:pStyle w:val="a3"/>
              <w:spacing w:line="276" w:lineRule="auto"/>
              <w:jc w:val="center"/>
              <w:rPr>
                <w:rFonts w:ascii="Times New Roman" w:hAnsi="Times New Roman" w:cs="Times New Roman"/>
                <w:sz w:val="28"/>
                <w:szCs w:val="28"/>
              </w:rPr>
            </w:pPr>
            <w:r w:rsidRPr="004F58EC">
              <w:rPr>
                <w:rFonts w:ascii="Times New Roman" w:hAnsi="Times New Roman" w:cs="Times New Roman"/>
                <w:sz w:val="28"/>
                <w:szCs w:val="28"/>
              </w:rPr>
              <w:t>Настя С</w:t>
            </w:r>
          </w:p>
        </w:tc>
      </w:tr>
      <w:tr w:rsidR="00B40B64" w:rsidRPr="004F58EC" w:rsidTr="00B06EB0">
        <w:tc>
          <w:tcPr>
            <w:tcW w:w="5211" w:type="dxa"/>
            <w:tcBorders>
              <w:top w:val="single" w:sz="4" w:space="0" w:color="auto"/>
              <w:bottom w:val="single" w:sz="4" w:space="0" w:color="auto"/>
            </w:tcBorders>
            <w:vAlign w:val="center"/>
          </w:tcPr>
          <w:p w:rsidR="00B40B64" w:rsidRPr="004F58EC" w:rsidRDefault="00B40B64" w:rsidP="004F58EC">
            <w:pPr>
              <w:pStyle w:val="a3"/>
              <w:spacing w:line="276" w:lineRule="auto"/>
              <w:jc w:val="center"/>
              <w:rPr>
                <w:rFonts w:ascii="Times New Roman" w:hAnsi="Times New Roman" w:cs="Times New Roman"/>
                <w:sz w:val="28"/>
                <w:szCs w:val="28"/>
              </w:rPr>
            </w:pPr>
            <w:r w:rsidRPr="004F58EC">
              <w:rPr>
                <w:rFonts w:ascii="Times New Roman" w:hAnsi="Times New Roman" w:cs="Times New Roman"/>
                <w:sz w:val="28"/>
                <w:szCs w:val="28"/>
              </w:rPr>
              <w:t>Оксана К.</w:t>
            </w:r>
          </w:p>
        </w:tc>
      </w:tr>
      <w:tr w:rsidR="00B40B64" w:rsidRPr="004F58EC" w:rsidTr="00B06EB0">
        <w:tc>
          <w:tcPr>
            <w:tcW w:w="5211" w:type="dxa"/>
            <w:tcBorders>
              <w:top w:val="single" w:sz="4" w:space="0" w:color="auto"/>
              <w:bottom w:val="single" w:sz="4" w:space="0" w:color="auto"/>
            </w:tcBorders>
            <w:vAlign w:val="center"/>
          </w:tcPr>
          <w:p w:rsidR="00B40B64" w:rsidRPr="004F58EC" w:rsidRDefault="00B40B64" w:rsidP="004F58EC">
            <w:pPr>
              <w:pStyle w:val="a3"/>
              <w:spacing w:line="276" w:lineRule="auto"/>
              <w:jc w:val="center"/>
              <w:rPr>
                <w:rFonts w:ascii="Times New Roman" w:hAnsi="Times New Roman" w:cs="Times New Roman"/>
                <w:sz w:val="28"/>
                <w:szCs w:val="28"/>
              </w:rPr>
            </w:pPr>
            <w:r w:rsidRPr="004F58EC">
              <w:rPr>
                <w:rFonts w:ascii="Times New Roman" w:hAnsi="Times New Roman" w:cs="Times New Roman"/>
                <w:sz w:val="28"/>
                <w:szCs w:val="28"/>
              </w:rPr>
              <w:t>Олег С.</w:t>
            </w:r>
          </w:p>
        </w:tc>
      </w:tr>
      <w:tr w:rsidR="00B40B64" w:rsidRPr="004F58EC" w:rsidTr="00B06EB0">
        <w:tc>
          <w:tcPr>
            <w:tcW w:w="5211" w:type="dxa"/>
            <w:tcBorders>
              <w:top w:val="single" w:sz="4" w:space="0" w:color="auto"/>
              <w:bottom w:val="single" w:sz="4" w:space="0" w:color="auto"/>
            </w:tcBorders>
            <w:vAlign w:val="center"/>
          </w:tcPr>
          <w:p w:rsidR="00B40B64" w:rsidRPr="004F58EC" w:rsidRDefault="00B40B64" w:rsidP="004F58EC">
            <w:pPr>
              <w:pStyle w:val="a3"/>
              <w:spacing w:line="276" w:lineRule="auto"/>
              <w:jc w:val="center"/>
              <w:rPr>
                <w:rFonts w:ascii="Times New Roman" w:hAnsi="Times New Roman" w:cs="Times New Roman"/>
                <w:sz w:val="28"/>
                <w:szCs w:val="28"/>
              </w:rPr>
            </w:pPr>
            <w:r w:rsidRPr="004F58EC">
              <w:rPr>
                <w:rFonts w:ascii="Times New Roman" w:hAnsi="Times New Roman" w:cs="Times New Roman"/>
                <w:sz w:val="28"/>
                <w:szCs w:val="28"/>
              </w:rPr>
              <w:t>Саша К.</w:t>
            </w:r>
          </w:p>
        </w:tc>
      </w:tr>
      <w:tr w:rsidR="00B40B64" w:rsidRPr="004F58EC" w:rsidTr="00B06EB0">
        <w:tc>
          <w:tcPr>
            <w:tcW w:w="5211" w:type="dxa"/>
            <w:tcBorders>
              <w:top w:val="single" w:sz="4" w:space="0" w:color="auto"/>
              <w:bottom w:val="single" w:sz="4" w:space="0" w:color="auto"/>
            </w:tcBorders>
            <w:vAlign w:val="center"/>
          </w:tcPr>
          <w:p w:rsidR="00B40B64" w:rsidRPr="004F58EC" w:rsidRDefault="00B40B64" w:rsidP="004F58EC">
            <w:pPr>
              <w:pStyle w:val="a3"/>
              <w:spacing w:line="276" w:lineRule="auto"/>
              <w:jc w:val="center"/>
              <w:rPr>
                <w:rFonts w:ascii="Times New Roman" w:hAnsi="Times New Roman" w:cs="Times New Roman"/>
                <w:sz w:val="28"/>
                <w:szCs w:val="28"/>
              </w:rPr>
            </w:pPr>
            <w:r w:rsidRPr="004F58EC">
              <w:rPr>
                <w:rFonts w:ascii="Times New Roman" w:hAnsi="Times New Roman" w:cs="Times New Roman"/>
                <w:sz w:val="28"/>
                <w:szCs w:val="28"/>
              </w:rPr>
              <w:t>Таня П.</w:t>
            </w:r>
          </w:p>
        </w:tc>
      </w:tr>
      <w:tr w:rsidR="00B40B64" w:rsidRPr="004F58EC" w:rsidTr="00B06EB0">
        <w:tc>
          <w:tcPr>
            <w:tcW w:w="5211" w:type="dxa"/>
            <w:tcBorders>
              <w:top w:val="single" w:sz="4" w:space="0" w:color="auto"/>
              <w:bottom w:val="single" w:sz="4" w:space="0" w:color="auto"/>
            </w:tcBorders>
            <w:vAlign w:val="center"/>
          </w:tcPr>
          <w:p w:rsidR="00B40B64" w:rsidRPr="004F58EC" w:rsidRDefault="00B40B64" w:rsidP="004F58EC">
            <w:pPr>
              <w:pStyle w:val="a3"/>
              <w:spacing w:line="276" w:lineRule="auto"/>
              <w:jc w:val="center"/>
              <w:rPr>
                <w:rFonts w:ascii="Times New Roman" w:hAnsi="Times New Roman" w:cs="Times New Roman"/>
                <w:sz w:val="28"/>
                <w:szCs w:val="28"/>
              </w:rPr>
            </w:pPr>
            <w:r w:rsidRPr="004F58EC">
              <w:rPr>
                <w:rFonts w:ascii="Times New Roman" w:hAnsi="Times New Roman" w:cs="Times New Roman"/>
                <w:sz w:val="28"/>
                <w:szCs w:val="28"/>
              </w:rPr>
              <w:t>Юра К.</w:t>
            </w:r>
          </w:p>
        </w:tc>
      </w:tr>
    </w:tbl>
    <w:p w:rsidR="00B40B64" w:rsidRDefault="00B40B64" w:rsidP="00B40B64">
      <w:pPr>
        <w:spacing w:after="200" w:line="276" w:lineRule="auto"/>
        <w:jc w:val="center"/>
        <w:rPr>
          <w:rFonts w:eastAsiaTheme="minorHAnsi"/>
          <w:lang w:eastAsia="en-US"/>
        </w:rPr>
      </w:pPr>
    </w:p>
    <w:p w:rsidR="00EC5BEC" w:rsidRDefault="00EC5BEC" w:rsidP="00B40B64">
      <w:pPr>
        <w:spacing w:after="200" w:line="276" w:lineRule="auto"/>
        <w:jc w:val="center"/>
        <w:rPr>
          <w:rFonts w:eastAsiaTheme="minorHAnsi"/>
          <w:lang w:eastAsia="en-US"/>
        </w:rPr>
      </w:pPr>
    </w:p>
    <w:p w:rsidR="00EC5BEC" w:rsidRDefault="00EC5BEC" w:rsidP="00B40B64">
      <w:pPr>
        <w:spacing w:after="200" w:line="276" w:lineRule="auto"/>
        <w:jc w:val="center"/>
        <w:rPr>
          <w:rFonts w:eastAsiaTheme="minorHAnsi"/>
          <w:lang w:eastAsia="en-US"/>
        </w:rPr>
      </w:pPr>
    </w:p>
    <w:p w:rsidR="00EC5BEC" w:rsidRDefault="00EC5BEC" w:rsidP="00B40B64">
      <w:pPr>
        <w:spacing w:after="200" w:line="276" w:lineRule="auto"/>
        <w:jc w:val="center"/>
        <w:rPr>
          <w:rFonts w:eastAsiaTheme="minorHAnsi"/>
          <w:lang w:eastAsia="en-US"/>
        </w:rPr>
      </w:pPr>
    </w:p>
    <w:p w:rsidR="00EC5BEC" w:rsidRDefault="00EC5BEC" w:rsidP="00B40B64">
      <w:pPr>
        <w:spacing w:after="200" w:line="276" w:lineRule="auto"/>
        <w:jc w:val="center"/>
        <w:rPr>
          <w:rFonts w:eastAsiaTheme="minorHAnsi"/>
          <w:lang w:eastAsia="en-US"/>
        </w:rPr>
      </w:pPr>
    </w:p>
    <w:p w:rsidR="00EC5BEC" w:rsidRDefault="00EC5BEC" w:rsidP="00B40B64">
      <w:pPr>
        <w:spacing w:after="200" w:line="276" w:lineRule="auto"/>
        <w:jc w:val="center"/>
        <w:rPr>
          <w:rFonts w:eastAsiaTheme="minorHAnsi"/>
          <w:lang w:eastAsia="en-US"/>
        </w:rPr>
      </w:pPr>
    </w:p>
    <w:p w:rsidR="00EC5BEC" w:rsidRDefault="00EC5BEC" w:rsidP="00B40B64">
      <w:pPr>
        <w:spacing w:after="200" w:line="276" w:lineRule="auto"/>
        <w:jc w:val="center"/>
        <w:rPr>
          <w:rFonts w:eastAsiaTheme="minorHAnsi"/>
          <w:lang w:eastAsia="en-US"/>
        </w:rPr>
      </w:pPr>
    </w:p>
    <w:p w:rsidR="00EC5BEC" w:rsidRDefault="00EC5BEC" w:rsidP="00B40B64">
      <w:pPr>
        <w:spacing w:after="200" w:line="276" w:lineRule="auto"/>
        <w:jc w:val="center"/>
        <w:rPr>
          <w:rFonts w:eastAsiaTheme="minorHAnsi"/>
          <w:lang w:eastAsia="en-US"/>
        </w:rPr>
      </w:pPr>
    </w:p>
    <w:p w:rsidR="00EC5BEC" w:rsidRDefault="00EC5BEC" w:rsidP="00B40B64">
      <w:pPr>
        <w:spacing w:after="200" w:line="276" w:lineRule="auto"/>
        <w:jc w:val="center"/>
        <w:rPr>
          <w:rFonts w:eastAsiaTheme="minorHAnsi"/>
          <w:lang w:eastAsia="en-US"/>
        </w:rPr>
      </w:pPr>
    </w:p>
    <w:p w:rsidR="00EC5BEC" w:rsidRDefault="00EC5BEC" w:rsidP="00EC5BEC">
      <w:pPr>
        <w:spacing w:after="200" w:line="276" w:lineRule="auto"/>
        <w:jc w:val="right"/>
        <w:rPr>
          <w:b/>
        </w:rPr>
      </w:pPr>
      <w:r w:rsidRPr="00EC5BEC">
        <w:rPr>
          <w:b/>
        </w:rPr>
        <w:lastRenderedPageBreak/>
        <w:t xml:space="preserve">ПРИЛОЖЕНИЕ </w:t>
      </w:r>
      <w:r>
        <w:rPr>
          <w:b/>
        </w:rPr>
        <w:t>В</w:t>
      </w:r>
    </w:p>
    <w:p w:rsidR="00EC5BEC" w:rsidRPr="00B40B64" w:rsidRDefault="00EC5BEC" w:rsidP="00EC5BEC">
      <w:pPr>
        <w:spacing w:after="200" w:line="276" w:lineRule="auto"/>
        <w:jc w:val="right"/>
        <w:rPr>
          <w:rFonts w:eastAsiaTheme="minorHAnsi"/>
          <w:lang w:eastAsia="en-US"/>
        </w:rPr>
      </w:pPr>
      <w:r>
        <w:rPr>
          <w:rFonts w:eastAsiaTheme="minorHAnsi"/>
          <w:noProof/>
        </w:rPr>
        <w:drawing>
          <wp:inline distT="0" distB="0" distL="0" distR="0">
            <wp:extent cx="5940425" cy="8272145"/>
            <wp:effectExtent l="19050" t="0" r="3175" b="0"/>
            <wp:docPr id="1" name="Рисунок 0" descr="2105302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0530285.jpg"/>
                    <pic:cNvPicPr/>
                  </pic:nvPicPr>
                  <pic:blipFill>
                    <a:blip r:embed="rId9" cstate="print"/>
                    <a:stretch>
                      <a:fillRect/>
                    </a:stretch>
                  </pic:blipFill>
                  <pic:spPr>
                    <a:xfrm>
                      <a:off x="0" y="0"/>
                      <a:ext cx="5940425" cy="8272145"/>
                    </a:xfrm>
                    <a:prstGeom prst="rect">
                      <a:avLst/>
                    </a:prstGeom>
                  </pic:spPr>
                </pic:pic>
              </a:graphicData>
            </a:graphic>
          </wp:inline>
        </w:drawing>
      </w:r>
    </w:p>
    <w:sectPr w:rsidR="00EC5BEC" w:rsidRPr="00B40B64" w:rsidSect="005A0EA9">
      <w:footerReference w:type="default" r:id="rId10"/>
      <w:pgSz w:w="11906" w:h="16838"/>
      <w:pgMar w:top="1134" w:right="850" w:bottom="1134" w:left="1701"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55E0" w:rsidRDefault="004555E0" w:rsidP="005A0EA9">
      <w:r>
        <w:separator/>
      </w:r>
    </w:p>
  </w:endnote>
  <w:endnote w:type="continuationSeparator" w:id="0">
    <w:p w:rsidR="004555E0" w:rsidRDefault="004555E0" w:rsidP="005A0E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53304"/>
      <w:docPartObj>
        <w:docPartGallery w:val="Page Numbers (Bottom of Page)"/>
        <w:docPartUnique/>
      </w:docPartObj>
    </w:sdtPr>
    <w:sdtEndPr/>
    <w:sdtContent>
      <w:p w:rsidR="00C01129" w:rsidRDefault="004555E0">
        <w:pPr>
          <w:pStyle w:val="a7"/>
          <w:jc w:val="center"/>
        </w:pPr>
        <w:r>
          <w:rPr>
            <w:noProof/>
          </w:rPr>
          <w:fldChar w:fldCharType="begin"/>
        </w:r>
        <w:r>
          <w:rPr>
            <w:noProof/>
          </w:rPr>
          <w:instrText xml:space="preserve"> PAGE   \* MERGEFORMAT </w:instrText>
        </w:r>
        <w:r>
          <w:rPr>
            <w:noProof/>
          </w:rPr>
          <w:fldChar w:fldCharType="separate"/>
        </w:r>
        <w:r w:rsidR="00DF101A">
          <w:rPr>
            <w:noProof/>
          </w:rPr>
          <w:t>2</w:t>
        </w:r>
        <w:r>
          <w:rPr>
            <w:noProof/>
          </w:rPr>
          <w:fldChar w:fldCharType="end"/>
        </w:r>
      </w:p>
    </w:sdtContent>
  </w:sdt>
  <w:p w:rsidR="00C01129" w:rsidRDefault="00C01129">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55E0" w:rsidRDefault="004555E0" w:rsidP="005A0EA9">
      <w:r>
        <w:separator/>
      </w:r>
    </w:p>
  </w:footnote>
  <w:footnote w:type="continuationSeparator" w:id="0">
    <w:p w:rsidR="004555E0" w:rsidRDefault="004555E0" w:rsidP="005A0E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7F5800"/>
    <w:multiLevelType w:val="hybridMultilevel"/>
    <w:tmpl w:val="6882C4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FBA79C0"/>
    <w:multiLevelType w:val="hybridMultilevel"/>
    <w:tmpl w:val="029695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9E768B9"/>
    <w:multiLevelType w:val="hybridMultilevel"/>
    <w:tmpl w:val="C0A8A62E"/>
    <w:lvl w:ilvl="0" w:tplc="2124E38E">
      <w:start w:val="1"/>
      <w:numFmt w:val="upperRoman"/>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AF26E3E"/>
    <w:multiLevelType w:val="hybridMultilevel"/>
    <w:tmpl w:val="09EC025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2373382A"/>
    <w:multiLevelType w:val="hybridMultilevel"/>
    <w:tmpl w:val="DD50EC76"/>
    <w:lvl w:ilvl="0" w:tplc="A668747E">
      <w:start w:val="1"/>
      <w:numFmt w:val="decimal"/>
      <w:lvlText w:val="%1."/>
      <w:lvlJc w:val="left"/>
      <w:pPr>
        <w:ind w:left="1287" w:hanging="360"/>
      </w:pPr>
      <w:rPr>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15:restartNumberingAfterBreak="0">
    <w:nsid w:val="28D53338"/>
    <w:multiLevelType w:val="hybridMultilevel"/>
    <w:tmpl w:val="98847A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D2B098F"/>
    <w:multiLevelType w:val="hybridMultilevel"/>
    <w:tmpl w:val="B3FC70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E220A8B"/>
    <w:multiLevelType w:val="hybridMultilevel"/>
    <w:tmpl w:val="5F0E0F2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15:restartNumberingAfterBreak="0">
    <w:nsid w:val="361467B9"/>
    <w:multiLevelType w:val="hybridMultilevel"/>
    <w:tmpl w:val="032AA7A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3BF61729"/>
    <w:multiLevelType w:val="hybridMultilevel"/>
    <w:tmpl w:val="E132E0AC"/>
    <w:lvl w:ilvl="0" w:tplc="FD925B52">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EE34FBE"/>
    <w:multiLevelType w:val="hybridMultilevel"/>
    <w:tmpl w:val="E5B85A7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15:restartNumberingAfterBreak="0">
    <w:nsid w:val="4AE3296E"/>
    <w:multiLevelType w:val="hybridMultilevel"/>
    <w:tmpl w:val="25E2B41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510334F9"/>
    <w:multiLevelType w:val="hybridMultilevel"/>
    <w:tmpl w:val="CEBCC2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096211F"/>
    <w:multiLevelType w:val="hybridMultilevel"/>
    <w:tmpl w:val="B37C0C1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4" w15:restartNumberingAfterBreak="0">
    <w:nsid w:val="6CEF5584"/>
    <w:multiLevelType w:val="hybridMultilevel"/>
    <w:tmpl w:val="F0E0689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5" w15:restartNumberingAfterBreak="0">
    <w:nsid w:val="70634E22"/>
    <w:multiLevelType w:val="hybridMultilevel"/>
    <w:tmpl w:val="6D1C5E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8FC1FD7"/>
    <w:multiLevelType w:val="multilevel"/>
    <w:tmpl w:val="7BC8488E"/>
    <w:lvl w:ilvl="0">
      <w:start w:val="1"/>
      <w:numFmt w:val="decimal"/>
      <w:lvlText w:val="%1"/>
      <w:lvlJc w:val="left"/>
      <w:pPr>
        <w:ind w:left="375" w:hanging="375"/>
      </w:pPr>
      <w:rPr>
        <w:rFonts w:hint="default"/>
      </w:rPr>
    </w:lvl>
    <w:lvl w:ilvl="1">
      <w:start w:val="1"/>
      <w:numFmt w:val="decimal"/>
      <w:lvlText w:val="%1.%2"/>
      <w:lvlJc w:val="left"/>
      <w:pPr>
        <w:ind w:left="4061" w:hanging="375"/>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908" w:hanging="108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820" w:hanging="144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732" w:hanging="1800"/>
      </w:pPr>
      <w:rPr>
        <w:rFonts w:hint="default"/>
      </w:rPr>
    </w:lvl>
    <w:lvl w:ilvl="8">
      <w:start w:val="1"/>
      <w:numFmt w:val="decimal"/>
      <w:lvlText w:val="%1.%2.%3.%4.%5.%6.%7.%8.%9"/>
      <w:lvlJc w:val="left"/>
      <w:pPr>
        <w:ind w:left="12368" w:hanging="2160"/>
      </w:pPr>
      <w:rPr>
        <w:rFonts w:hint="default"/>
      </w:rPr>
    </w:lvl>
  </w:abstractNum>
  <w:num w:numId="1">
    <w:abstractNumId w:val="16"/>
  </w:num>
  <w:num w:numId="2">
    <w:abstractNumId w:val="4"/>
  </w:num>
  <w:num w:numId="3">
    <w:abstractNumId w:val="7"/>
  </w:num>
  <w:num w:numId="4">
    <w:abstractNumId w:val="15"/>
  </w:num>
  <w:num w:numId="5">
    <w:abstractNumId w:val="12"/>
  </w:num>
  <w:num w:numId="6">
    <w:abstractNumId w:val="3"/>
  </w:num>
  <w:num w:numId="7">
    <w:abstractNumId w:val="8"/>
  </w:num>
  <w:num w:numId="8">
    <w:abstractNumId w:val="1"/>
  </w:num>
  <w:num w:numId="9">
    <w:abstractNumId w:val="9"/>
  </w:num>
  <w:num w:numId="10">
    <w:abstractNumId w:val="6"/>
  </w:num>
  <w:num w:numId="11">
    <w:abstractNumId w:val="0"/>
  </w:num>
  <w:num w:numId="12">
    <w:abstractNumId w:val="10"/>
  </w:num>
  <w:num w:numId="13">
    <w:abstractNumId w:val="2"/>
  </w:num>
  <w:num w:numId="14">
    <w:abstractNumId w:val="11"/>
  </w:num>
  <w:num w:numId="15">
    <w:abstractNumId w:val="14"/>
  </w:num>
  <w:num w:numId="16">
    <w:abstractNumId w:val="13"/>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F6492"/>
    <w:rsid w:val="00000217"/>
    <w:rsid w:val="0000187A"/>
    <w:rsid w:val="00005788"/>
    <w:rsid w:val="00053274"/>
    <w:rsid w:val="000615F2"/>
    <w:rsid w:val="000A2687"/>
    <w:rsid w:val="000C1EF2"/>
    <w:rsid w:val="000C4C32"/>
    <w:rsid w:val="000F751E"/>
    <w:rsid w:val="00123F54"/>
    <w:rsid w:val="00143AFE"/>
    <w:rsid w:val="00187DF1"/>
    <w:rsid w:val="001B04FC"/>
    <w:rsid w:val="00226520"/>
    <w:rsid w:val="002436D6"/>
    <w:rsid w:val="0025258B"/>
    <w:rsid w:val="002B006F"/>
    <w:rsid w:val="002C3FC0"/>
    <w:rsid w:val="00343FBB"/>
    <w:rsid w:val="00384B1F"/>
    <w:rsid w:val="003C6838"/>
    <w:rsid w:val="003F6788"/>
    <w:rsid w:val="00405F5F"/>
    <w:rsid w:val="0042598D"/>
    <w:rsid w:val="004555E0"/>
    <w:rsid w:val="004B515C"/>
    <w:rsid w:val="004E5625"/>
    <w:rsid w:val="004F58EC"/>
    <w:rsid w:val="004F6492"/>
    <w:rsid w:val="005A0EA9"/>
    <w:rsid w:val="0064442D"/>
    <w:rsid w:val="006C5B6E"/>
    <w:rsid w:val="006C5D51"/>
    <w:rsid w:val="006F2484"/>
    <w:rsid w:val="00733CEA"/>
    <w:rsid w:val="00775528"/>
    <w:rsid w:val="007B569B"/>
    <w:rsid w:val="007F1475"/>
    <w:rsid w:val="007F4834"/>
    <w:rsid w:val="00816F02"/>
    <w:rsid w:val="008331AA"/>
    <w:rsid w:val="00851EF3"/>
    <w:rsid w:val="00871586"/>
    <w:rsid w:val="008B5DB7"/>
    <w:rsid w:val="008B6923"/>
    <w:rsid w:val="008C5C07"/>
    <w:rsid w:val="008E6530"/>
    <w:rsid w:val="008F03D9"/>
    <w:rsid w:val="00904B87"/>
    <w:rsid w:val="00912F0A"/>
    <w:rsid w:val="009217B2"/>
    <w:rsid w:val="00935E1D"/>
    <w:rsid w:val="009509FC"/>
    <w:rsid w:val="00966B93"/>
    <w:rsid w:val="009826A5"/>
    <w:rsid w:val="009A3518"/>
    <w:rsid w:val="009C1721"/>
    <w:rsid w:val="009D77E2"/>
    <w:rsid w:val="009F5405"/>
    <w:rsid w:val="00A1763F"/>
    <w:rsid w:val="00A60B36"/>
    <w:rsid w:val="00AC2BA7"/>
    <w:rsid w:val="00AC3633"/>
    <w:rsid w:val="00AC48A8"/>
    <w:rsid w:val="00AC53DD"/>
    <w:rsid w:val="00AE143D"/>
    <w:rsid w:val="00B06EB0"/>
    <w:rsid w:val="00B1151D"/>
    <w:rsid w:val="00B34AAB"/>
    <w:rsid w:val="00B3674B"/>
    <w:rsid w:val="00B40B64"/>
    <w:rsid w:val="00B710CB"/>
    <w:rsid w:val="00BA0A05"/>
    <w:rsid w:val="00BB3DFE"/>
    <w:rsid w:val="00BC0A4C"/>
    <w:rsid w:val="00BC173A"/>
    <w:rsid w:val="00C00660"/>
    <w:rsid w:val="00C01129"/>
    <w:rsid w:val="00C51AE9"/>
    <w:rsid w:val="00C638BB"/>
    <w:rsid w:val="00C65A50"/>
    <w:rsid w:val="00C81FBB"/>
    <w:rsid w:val="00CB4526"/>
    <w:rsid w:val="00CC3F01"/>
    <w:rsid w:val="00CF066C"/>
    <w:rsid w:val="00CF30AB"/>
    <w:rsid w:val="00CF565D"/>
    <w:rsid w:val="00D002BD"/>
    <w:rsid w:val="00D11251"/>
    <w:rsid w:val="00D4314B"/>
    <w:rsid w:val="00D8408E"/>
    <w:rsid w:val="00D94162"/>
    <w:rsid w:val="00D9435F"/>
    <w:rsid w:val="00DA0C6B"/>
    <w:rsid w:val="00DB5B9D"/>
    <w:rsid w:val="00DC0A81"/>
    <w:rsid w:val="00DF101A"/>
    <w:rsid w:val="00E2566A"/>
    <w:rsid w:val="00E35EAC"/>
    <w:rsid w:val="00E5305C"/>
    <w:rsid w:val="00E541E0"/>
    <w:rsid w:val="00E56C21"/>
    <w:rsid w:val="00EC2007"/>
    <w:rsid w:val="00EC5BEC"/>
    <w:rsid w:val="00EE5E71"/>
    <w:rsid w:val="00F114C5"/>
    <w:rsid w:val="00F15D82"/>
    <w:rsid w:val="00F17B34"/>
    <w:rsid w:val="00F56EAB"/>
    <w:rsid w:val="00FA11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0BB8F7-2E44-42CF-8BF7-1E376F48A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6492"/>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F6492"/>
    <w:pPr>
      <w:spacing w:after="0" w:line="240" w:lineRule="auto"/>
    </w:pPr>
  </w:style>
  <w:style w:type="paragraph" w:styleId="a4">
    <w:name w:val="List Paragraph"/>
    <w:basedOn w:val="a"/>
    <w:uiPriority w:val="34"/>
    <w:qFormat/>
    <w:rsid w:val="00733CEA"/>
    <w:pPr>
      <w:ind w:left="720"/>
      <w:contextualSpacing/>
    </w:pPr>
    <w:rPr>
      <w:sz w:val="24"/>
      <w:szCs w:val="24"/>
    </w:rPr>
  </w:style>
  <w:style w:type="paragraph" w:styleId="a5">
    <w:name w:val="header"/>
    <w:basedOn w:val="a"/>
    <w:link w:val="a6"/>
    <w:uiPriority w:val="99"/>
    <w:semiHidden/>
    <w:unhideWhenUsed/>
    <w:rsid w:val="005A0EA9"/>
    <w:pPr>
      <w:tabs>
        <w:tab w:val="center" w:pos="4677"/>
        <w:tab w:val="right" w:pos="9355"/>
      </w:tabs>
    </w:pPr>
  </w:style>
  <w:style w:type="character" w:customStyle="1" w:styleId="a6">
    <w:name w:val="Верхний колонтитул Знак"/>
    <w:basedOn w:val="a0"/>
    <w:link w:val="a5"/>
    <w:uiPriority w:val="99"/>
    <w:semiHidden/>
    <w:rsid w:val="005A0EA9"/>
    <w:rPr>
      <w:rFonts w:ascii="Times New Roman" w:eastAsia="Times New Roman" w:hAnsi="Times New Roman" w:cs="Times New Roman"/>
      <w:sz w:val="28"/>
      <w:szCs w:val="28"/>
      <w:lang w:eastAsia="ru-RU"/>
    </w:rPr>
  </w:style>
  <w:style w:type="paragraph" w:styleId="a7">
    <w:name w:val="footer"/>
    <w:basedOn w:val="a"/>
    <w:link w:val="a8"/>
    <w:uiPriority w:val="99"/>
    <w:unhideWhenUsed/>
    <w:rsid w:val="005A0EA9"/>
    <w:pPr>
      <w:tabs>
        <w:tab w:val="center" w:pos="4677"/>
        <w:tab w:val="right" w:pos="9355"/>
      </w:tabs>
    </w:pPr>
  </w:style>
  <w:style w:type="character" w:customStyle="1" w:styleId="a8">
    <w:name w:val="Нижний колонтитул Знак"/>
    <w:basedOn w:val="a0"/>
    <w:link w:val="a7"/>
    <w:uiPriority w:val="99"/>
    <w:rsid w:val="005A0EA9"/>
    <w:rPr>
      <w:rFonts w:ascii="Times New Roman" w:eastAsia="Times New Roman" w:hAnsi="Times New Roman" w:cs="Times New Roman"/>
      <w:sz w:val="28"/>
      <w:szCs w:val="28"/>
      <w:lang w:eastAsia="ru-RU"/>
    </w:rPr>
  </w:style>
  <w:style w:type="table" w:styleId="a9">
    <w:name w:val="Table Grid"/>
    <w:basedOn w:val="a1"/>
    <w:uiPriority w:val="59"/>
    <w:rsid w:val="00BC173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a">
    <w:name w:val="Balloon Text"/>
    <w:basedOn w:val="a"/>
    <w:link w:val="ab"/>
    <w:uiPriority w:val="99"/>
    <w:semiHidden/>
    <w:unhideWhenUsed/>
    <w:rsid w:val="00BA0A05"/>
    <w:rPr>
      <w:rFonts w:ascii="Tahoma" w:hAnsi="Tahoma" w:cs="Tahoma"/>
      <w:sz w:val="16"/>
      <w:szCs w:val="16"/>
    </w:rPr>
  </w:style>
  <w:style w:type="character" w:customStyle="1" w:styleId="ab">
    <w:name w:val="Текст выноски Знак"/>
    <w:basedOn w:val="a0"/>
    <w:link w:val="aa"/>
    <w:uiPriority w:val="99"/>
    <w:semiHidden/>
    <w:rsid w:val="00BA0A05"/>
    <w:rPr>
      <w:rFonts w:ascii="Tahoma" w:eastAsia="Times New Roman" w:hAnsi="Tahoma" w:cs="Tahoma"/>
      <w:sz w:val="16"/>
      <w:szCs w:val="16"/>
      <w:lang w:eastAsia="ru-RU"/>
    </w:rPr>
  </w:style>
  <w:style w:type="paragraph" w:styleId="ac">
    <w:name w:val="caption"/>
    <w:basedOn w:val="a"/>
    <w:next w:val="a"/>
    <w:uiPriority w:val="35"/>
    <w:unhideWhenUsed/>
    <w:qFormat/>
    <w:rsid w:val="00904B87"/>
    <w:pPr>
      <w:spacing w:after="200"/>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7"/>
    </mc:Choice>
    <mc:Fallback>
      <c:style val="17"/>
    </mc:Fallback>
  </mc:AlternateContent>
  <c:chart>
    <c:autoTitleDeleted val="0"/>
    <c:view3D>
      <c:rotX val="15"/>
      <c:rotY val="20"/>
      <c:rAngAx val="0"/>
    </c:view3D>
    <c:floor>
      <c:thickness val="0"/>
    </c:floor>
    <c:sideWall>
      <c:thickness val="0"/>
    </c:sideWall>
    <c:backWall>
      <c:thickness val="0"/>
    </c:backWall>
    <c:plotArea>
      <c:layout>
        <c:manualLayout>
          <c:layoutTarget val="inner"/>
          <c:xMode val="edge"/>
          <c:yMode val="edge"/>
          <c:x val="6.5305049429207826E-2"/>
          <c:y val="4.4057617797775464E-2"/>
          <c:w val="0.51335404330497325"/>
          <c:h val="0.82705005624296968"/>
        </c:manualLayout>
      </c:layout>
      <c:bar3DChart>
        <c:barDir val="col"/>
        <c:grouping val="standard"/>
        <c:varyColors val="0"/>
        <c:ser>
          <c:idx val="0"/>
          <c:order val="0"/>
          <c:tx>
            <c:strRef>
              <c:f>Лист1!$B$1</c:f>
              <c:strCache>
                <c:ptCount val="1"/>
                <c:pt idx="0">
                  <c:v>с нормальным речевым недоразвитием</c:v>
                </c:pt>
              </c:strCache>
            </c:strRef>
          </c:tx>
          <c:invertIfNegative val="0"/>
          <c:cat>
            <c:strRef>
              <c:f>Лист1!$A$2:$A$4</c:f>
              <c:strCache>
                <c:ptCount val="3"/>
                <c:pt idx="0">
                  <c:v>низкий уровень</c:v>
                </c:pt>
                <c:pt idx="1">
                  <c:v>средний уровень</c:v>
                </c:pt>
                <c:pt idx="2">
                  <c:v>высокий уровень</c:v>
                </c:pt>
              </c:strCache>
            </c:strRef>
          </c:cat>
          <c:val>
            <c:numRef>
              <c:f>Лист1!$B$2:$B$4</c:f>
              <c:numCache>
                <c:formatCode>0%</c:formatCode>
                <c:ptCount val="3"/>
                <c:pt idx="0">
                  <c:v>0</c:v>
                </c:pt>
                <c:pt idx="1">
                  <c:v>0.35000000000000031</c:v>
                </c:pt>
                <c:pt idx="2">
                  <c:v>0.65000000000000102</c:v>
                </c:pt>
              </c:numCache>
            </c:numRef>
          </c:val>
        </c:ser>
        <c:ser>
          <c:idx val="1"/>
          <c:order val="1"/>
          <c:tx>
            <c:strRef>
              <c:f>Лист1!$C$1</c:f>
              <c:strCache>
                <c:ptCount val="1"/>
                <c:pt idx="0">
                  <c:v>с общим недоразвитием речи</c:v>
                </c:pt>
              </c:strCache>
            </c:strRef>
          </c:tx>
          <c:invertIfNegative val="0"/>
          <c:cat>
            <c:strRef>
              <c:f>Лист1!$A$2:$A$4</c:f>
              <c:strCache>
                <c:ptCount val="3"/>
                <c:pt idx="0">
                  <c:v>низкий уровень</c:v>
                </c:pt>
                <c:pt idx="1">
                  <c:v>средний уровень</c:v>
                </c:pt>
                <c:pt idx="2">
                  <c:v>высокий уровень</c:v>
                </c:pt>
              </c:strCache>
            </c:strRef>
          </c:cat>
          <c:val>
            <c:numRef>
              <c:f>Лист1!$C$2:$C$4</c:f>
              <c:numCache>
                <c:formatCode>0%</c:formatCode>
                <c:ptCount val="3"/>
                <c:pt idx="0">
                  <c:v>0.4</c:v>
                </c:pt>
                <c:pt idx="1">
                  <c:v>0.60000000000000064</c:v>
                </c:pt>
                <c:pt idx="2">
                  <c:v>0</c:v>
                </c:pt>
              </c:numCache>
            </c:numRef>
          </c:val>
        </c:ser>
        <c:dLbls>
          <c:showLegendKey val="0"/>
          <c:showVal val="0"/>
          <c:showCatName val="0"/>
          <c:showSerName val="0"/>
          <c:showPercent val="0"/>
          <c:showBubbleSize val="0"/>
        </c:dLbls>
        <c:gapWidth val="150"/>
        <c:shape val="cylinder"/>
        <c:axId val="179164984"/>
        <c:axId val="179165376"/>
        <c:axId val="128410480"/>
      </c:bar3DChart>
      <c:catAx>
        <c:axId val="179164984"/>
        <c:scaling>
          <c:orientation val="minMax"/>
        </c:scaling>
        <c:delete val="0"/>
        <c:axPos val="b"/>
        <c:numFmt formatCode="General" sourceLinked="0"/>
        <c:majorTickMark val="out"/>
        <c:minorTickMark val="none"/>
        <c:tickLblPos val="nextTo"/>
        <c:crossAx val="179165376"/>
        <c:crosses val="autoZero"/>
        <c:auto val="1"/>
        <c:lblAlgn val="ctr"/>
        <c:lblOffset val="100"/>
        <c:noMultiLvlLbl val="0"/>
      </c:catAx>
      <c:valAx>
        <c:axId val="179165376"/>
        <c:scaling>
          <c:orientation val="minMax"/>
        </c:scaling>
        <c:delete val="0"/>
        <c:axPos val="l"/>
        <c:majorGridlines/>
        <c:numFmt formatCode="0%" sourceLinked="1"/>
        <c:majorTickMark val="out"/>
        <c:minorTickMark val="none"/>
        <c:tickLblPos val="nextTo"/>
        <c:crossAx val="179164984"/>
        <c:crosses val="autoZero"/>
        <c:crossBetween val="between"/>
      </c:valAx>
      <c:serAx>
        <c:axId val="128410480"/>
        <c:scaling>
          <c:orientation val="minMax"/>
        </c:scaling>
        <c:delete val="0"/>
        <c:axPos val="b"/>
        <c:majorTickMark val="out"/>
        <c:minorTickMark val="none"/>
        <c:tickLblPos val="nextTo"/>
        <c:crossAx val="179165376"/>
        <c:crosses val="autoZero"/>
      </c:serAx>
    </c:plotArea>
    <c:legend>
      <c:legendPos val="r"/>
      <c:layout>
        <c:manualLayout>
          <c:xMode val="edge"/>
          <c:yMode val="edge"/>
          <c:x val="0.6602479279462049"/>
          <c:y val="0.17791338582677271"/>
          <c:w val="0.31271076622668653"/>
          <c:h val="0.27783402074740682"/>
        </c:manualLayout>
      </c:layout>
      <c:overlay val="0"/>
      <c:txPr>
        <a:bodyPr/>
        <a:lstStyle/>
        <a:p>
          <a:pPr>
            <a:defRPr sz="1200"/>
          </a:pPr>
          <a:endParaRPr lang="ru-RU"/>
        </a:p>
      </c:txPr>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2866DC-2D17-46EC-A20A-1185805D8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711</TotalTime>
  <Pages>31</Pages>
  <Words>8005</Words>
  <Characters>45634</Characters>
  <Application>Microsoft Office Word</Application>
  <DocSecurity>0</DocSecurity>
  <Lines>380</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53532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NM Group</dc:creator>
  <cp:lastModifiedBy>БРИЛЁВА АЛИНА</cp:lastModifiedBy>
  <cp:revision>30</cp:revision>
  <dcterms:created xsi:type="dcterms:W3CDTF">2011-09-16T17:21:00Z</dcterms:created>
  <dcterms:modified xsi:type="dcterms:W3CDTF">2020-02-20T19:04:00Z</dcterms:modified>
</cp:coreProperties>
</file>